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5ADA9" w14:textId="054E989D" w:rsidR="00BD0128" w:rsidRDefault="00BD0128" w:rsidP="00BD0128">
      <w:pPr>
        <w:pStyle w:val="BodyA"/>
        <w:pBdr>
          <w:bottom w:val="single" w:sz="2" w:space="29" w:color="FFFFFF" w:shadow="1"/>
        </w:pBdr>
        <w:spacing w:after="0" w:line="240" w:lineRule="auto"/>
        <w:jc w:val="center"/>
      </w:pPr>
      <w:r>
        <w:rPr>
          <w:rFonts w:ascii="Arial Narrow" w:hAnsi="Arial Narrow"/>
          <w:b/>
          <w:bCs/>
          <w:sz w:val="28"/>
          <w:szCs w:val="28"/>
        </w:rPr>
        <w:t>4</w:t>
      </w:r>
      <w:r w:rsidR="00F26470">
        <w:rPr>
          <w:rFonts w:ascii="Arial Narrow" w:hAnsi="Arial Narrow"/>
          <w:b/>
          <w:bCs/>
          <w:sz w:val="28"/>
          <w:szCs w:val="28"/>
        </w:rPr>
        <w:t>5</w:t>
      </w:r>
      <w:r w:rsidR="008277B0">
        <w:rPr>
          <w:rFonts w:ascii="Arial Narrow" w:hAnsi="Arial Narrow"/>
          <w:b/>
          <w:bCs/>
          <w:sz w:val="28"/>
          <w:szCs w:val="28"/>
          <w:vertAlign w:val="superscript"/>
        </w:rPr>
        <w:t>th</w:t>
      </w:r>
      <w:r>
        <w:rPr>
          <w:rFonts w:ascii="Arial Narrow" w:hAnsi="Arial Narrow"/>
          <w:b/>
          <w:bCs/>
          <w:sz w:val="28"/>
          <w:szCs w:val="28"/>
        </w:rPr>
        <w:t xml:space="preserve"> GLSC Professional Development Conference</w:t>
      </w:r>
    </w:p>
    <w:p w14:paraId="3A93DE86" w14:textId="77777777" w:rsidR="00BD0128" w:rsidRDefault="00BD0128" w:rsidP="00BD0128">
      <w:pPr>
        <w:pStyle w:val="BodyA"/>
        <w:pBdr>
          <w:bottom w:val="single" w:sz="2" w:space="29" w:color="FFFFFF" w:shadow="1"/>
        </w:pBdr>
        <w:spacing w:after="0" w:line="240" w:lineRule="auto"/>
        <w:rPr>
          <w:b/>
          <w:bCs/>
          <w:sz w:val="24"/>
          <w:szCs w:val="24"/>
        </w:rPr>
      </w:pPr>
    </w:p>
    <w:p w14:paraId="55CC8203" w14:textId="77777777" w:rsidR="00BD0128" w:rsidRDefault="00BD0128" w:rsidP="00BD0128">
      <w:pPr>
        <w:pStyle w:val="BodyA"/>
        <w:pBdr>
          <w:bottom w:val="single" w:sz="2" w:space="29" w:color="FFFFFF" w:shadow="1"/>
        </w:pBdr>
        <w:spacing w:after="0" w:line="240" w:lineRule="auto"/>
      </w:pPr>
      <w:r>
        <w:rPr>
          <w:b/>
          <w:bCs/>
          <w:sz w:val="24"/>
          <w:szCs w:val="24"/>
        </w:rPr>
        <w:t>Dear colleagues,</w:t>
      </w:r>
      <w:r>
        <w:rPr>
          <w:rFonts w:ascii="Arial Narrow" w:hAnsi="Arial Narrow"/>
          <w:b/>
          <w:bCs/>
          <w:sz w:val="24"/>
          <w:szCs w:val="24"/>
        </w:rPr>
        <w:t xml:space="preserve"> </w:t>
      </w:r>
    </w:p>
    <w:p w14:paraId="21A483EF" w14:textId="77777777" w:rsidR="00BD0128" w:rsidRDefault="00BD0128" w:rsidP="00BD0128">
      <w:pPr>
        <w:pStyle w:val="BodyA"/>
        <w:pBdr>
          <w:bottom w:val="single" w:sz="2" w:space="29" w:color="FFFFFF" w:shadow="1"/>
        </w:pBdr>
        <w:spacing w:after="0" w:line="240" w:lineRule="auto"/>
        <w:rPr>
          <w:b/>
          <w:bCs/>
          <w:sz w:val="24"/>
          <w:szCs w:val="24"/>
        </w:rPr>
      </w:pPr>
    </w:p>
    <w:p w14:paraId="3F662F4E" w14:textId="30BA97F9" w:rsidR="00BD0128" w:rsidRDefault="00BD0128" w:rsidP="00BD0128">
      <w:pPr>
        <w:pStyle w:val="BodyA"/>
        <w:pBdr>
          <w:bottom w:val="single" w:sz="2" w:space="29" w:color="FFFFFF" w:shadow="1"/>
        </w:pBdr>
        <w:spacing w:after="0" w:line="240" w:lineRule="auto"/>
        <w:rPr>
          <w:b/>
          <w:bCs/>
          <w:sz w:val="24"/>
          <w:szCs w:val="24"/>
        </w:rPr>
      </w:pPr>
      <w:r>
        <w:rPr>
          <w:b/>
          <w:bCs/>
          <w:sz w:val="24"/>
          <w:szCs w:val="24"/>
        </w:rPr>
        <w:t xml:space="preserve">Please submit your proposal for a presentation or workshop at the </w:t>
      </w:r>
      <w:r w:rsidR="0034502F">
        <w:rPr>
          <w:b/>
          <w:bCs/>
          <w:sz w:val="24"/>
          <w:szCs w:val="24"/>
        </w:rPr>
        <w:t>4</w:t>
      </w:r>
      <w:r w:rsidR="00F26470">
        <w:rPr>
          <w:b/>
          <w:bCs/>
          <w:sz w:val="24"/>
          <w:szCs w:val="24"/>
        </w:rPr>
        <w:t>5</w:t>
      </w:r>
      <w:r w:rsidR="0034502F">
        <w:rPr>
          <w:b/>
          <w:bCs/>
          <w:sz w:val="24"/>
          <w:szCs w:val="24"/>
        </w:rPr>
        <w:t>th</w:t>
      </w:r>
      <w:r>
        <w:rPr>
          <w:b/>
          <w:bCs/>
          <w:sz w:val="24"/>
          <w:szCs w:val="24"/>
        </w:rPr>
        <w:t xml:space="preserve"> GLSC Professional Development </w:t>
      </w:r>
      <w:r w:rsidR="00FE1610">
        <w:rPr>
          <w:b/>
          <w:bCs/>
          <w:sz w:val="24"/>
          <w:szCs w:val="24"/>
        </w:rPr>
        <w:t xml:space="preserve">Conference </w:t>
      </w:r>
      <w:r>
        <w:rPr>
          <w:b/>
          <w:bCs/>
          <w:sz w:val="24"/>
          <w:szCs w:val="24"/>
        </w:rPr>
        <w:t xml:space="preserve">at </w:t>
      </w:r>
      <w:r w:rsidR="002A7603">
        <w:rPr>
          <w:b/>
          <w:bCs/>
          <w:sz w:val="24"/>
          <w:szCs w:val="24"/>
        </w:rPr>
        <w:t>the German School</w:t>
      </w:r>
      <w:r>
        <w:rPr>
          <w:b/>
          <w:bCs/>
          <w:sz w:val="24"/>
          <w:szCs w:val="24"/>
        </w:rPr>
        <w:t xml:space="preserve"> in </w:t>
      </w:r>
      <w:r w:rsidR="002A7603">
        <w:rPr>
          <w:b/>
          <w:bCs/>
          <w:sz w:val="24"/>
          <w:szCs w:val="24"/>
        </w:rPr>
        <w:t>Brooklyn, NY</w:t>
      </w:r>
      <w:r>
        <w:rPr>
          <w:b/>
          <w:bCs/>
          <w:sz w:val="24"/>
          <w:szCs w:val="24"/>
        </w:rPr>
        <w:t xml:space="preserve">, </w:t>
      </w:r>
      <w:r w:rsidR="002A7603">
        <w:rPr>
          <w:b/>
          <w:bCs/>
          <w:sz w:val="24"/>
          <w:szCs w:val="24"/>
        </w:rPr>
        <w:t xml:space="preserve">Saturday, </w:t>
      </w:r>
      <w:r>
        <w:rPr>
          <w:b/>
          <w:bCs/>
          <w:sz w:val="24"/>
          <w:szCs w:val="24"/>
        </w:rPr>
        <w:t xml:space="preserve">November </w:t>
      </w:r>
      <w:r w:rsidR="002A7603">
        <w:rPr>
          <w:b/>
          <w:bCs/>
          <w:sz w:val="24"/>
          <w:szCs w:val="24"/>
        </w:rPr>
        <w:t>1</w:t>
      </w:r>
      <w:r w:rsidR="00F26470">
        <w:rPr>
          <w:b/>
          <w:bCs/>
          <w:sz w:val="24"/>
          <w:szCs w:val="24"/>
        </w:rPr>
        <w:t>5</w:t>
      </w:r>
      <w:r w:rsidR="002A7603">
        <w:rPr>
          <w:b/>
          <w:bCs/>
          <w:sz w:val="24"/>
          <w:szCs w:val="24"/>
        </w:rPr>
        <w:t>,</w:t>
      </w:r>
      <w:r>
        <w:rPr>
          <w:b/>
          <w:bCs/>
          <w:sz w:val="24"/>
          <w:szCs w:val="24"/>
        </w:rPr>
        <w:t xml:space="preserve"> 202</w:t>
      </w:r>
      <w:r w:rsidR="00F26470">
        <w:rPr>
          <w:b/>
          <w:bCs/>
          <w:sz w:val="24"/>
          <w:szCs w:val="24"/>
        </w:rPr>
        <w:t>5</w:t>
      </w:r>
      <w:r w:rsidR="001B33B0">
        <w:rPr>
          <w:b/>
          <w:bCs/>
          <w:sz w:val="24"/>
          <w:szCs w:val="24"/>
        </w:rPr>
        <w:t>.</w:t>
      </w:r>
      <w:r>
        <w:rPr>
          <w:b/>
          <w:bCs/>
          <w:sz w:val="24"/>
          <w:szCs w:val="24"/>
        </w:rPr>
        <w:t xml:space="preserve">  </w:t>
      </w:r>
    </w:p>
    <w:p w14:paraId="4E31A81D" w14:textId="77777777" w:rsidR="00BD0128" w:rsidRDefault="00BD0128" w:rsidP="00BD0128">
      <w:pPr>
        <w:pStyle w:val="BodyA"/>
        <w:pBdr>
          <w:bottom w:val="single" w:sz="2" w:space="29" w:color="FFFFFF" w:shadow="1"/>
        </w:pBdr>
        <w:spacing w:after="0" w:line="240" w:lineRule="auto"/>
        <w:rPr>
          <w:b/>
          <w:bCs/>
          <w:sz w:val="24"/>
          <w:szCs w:val="24"/>
        </w:rPr>
      </w:pPr>
    </w:p>
    <w:p w14:paraId="620B4623" w14:textId="6241F4C9" w:rsidR="00BD0128" w:rsidRDefault="00BD0128" w:rsidP="00BD0128">
      <w:pPr>
        <w:pStyle w:val="BodyA"/>
        <w:pBdr>
          <w:bottom w:val="single" w:sz="2" w:space="29" w:color="FFFFFF" w:shadow="1"/>
        </w:pBdr>
        <w:spacing w:after="0" w:line="240" w:lineRule="auto"/>
        <w:rPr>
          <w:b/>
          <w:bCs/>
          <w:sz w:val="24"/>
          <w:szCs w:val="24"/>
        </w:rPr>
      </w:pPr>
      <w:r>
        <w:rPr>
          <w:b/>
          <w:bCs/>
          <w:sz w:val="24"/>
          <w:szCs w:val="24"/>
        </w:rPr>
        <w:t xml:space="preserve">The GLSC is looking for workshops that enhance the teaching of students of all ages and proficiency levels as well as the administration and operation of the German language schools. Presenters should share best practices, show </w:t>
      </w:r>
      <w:r w:rsidR="00AA743D">
        <w:rPr>
          <w:b/>
          <w:bCs/>
          <w:sz w:val="24"/>
          <w:szCs w:val="24"/>
        </w:rPr>
        <w:t>research,</w:t>
      </w:r>
      <w:r>
        <w:rPr>
          <w:b/>
          <w:bCs/>
          <w:sz w:val="24"/>
          <w:szCs w:val="24"/>
        </w:rPr>
        <w:t xml:space="preserve"> and provide adequate time for discussions. Workshops should not be perceived as advertisements of businesses, products, organizations.  Please follow the submission guidelines below</w:t>
      </w:r>
      <w:r w:rsidR="001B33B0">
        <w:rPr>
          <w:b/>
          <w:bCs/>
          <w:sz w:val="24"/>
          <w:szCs w:val="24"/>
        </w:rPr>
        <w:t>.</w:t>
      </w:r>
    </w:p>
    <w:p w14:paraId="658E923E" w14:textId="77777777" w:rsidR="00BD0128" w:rsidRDefault="00BD0128" w:rsidP="00BD0128">
      <w:pPr>
        <w:pStyle w:val="BodyA"/>
        <w:pBdr>
          <w:bottom w:val="single" w:sz="2" w:space="29" w:color="FFFFFF" w:shadow="1"/>
        </w:pBdr>
        <w:spacing w:after="0" w:line="240" w:lineRule="auto"/>
        <w:rPr>
          <w:b/>
          <w:bCs/>
          <w:sz w:val="24"/>
          <w:szCs w:val="24"/>
        </w:rPr>
      </w:pPr>
    </w:p>
    <w:p w14:paraId="298D3316" w14:textId="77777777" w:rsidR="00BD0128" w:rsidRDefault="00BD0128" w:rsidP="00BD0128">
      <w:pPr>
        <w:pStyle w:val="BodyA"/>
        <w:pBdr>
          <w:bottom w:val="single" w:sz="2" w:space="29" w:color="FFFFFF" w:shadow="1"/>
        </w:pBdr>
        <w:spacing w:after="0" w:line="240" w:lineRule="auto"/>
        <w:rPr>
          <w:b/>
          <w:bCs/>
          <w:sz w:val="24"/>
          <w:szCs w:val="24"/>
        </w:rPr>
      </w:pPr>
      <w:r>
        <w:rPr>
          <w:b/>
          <w:bCs/>
          <w:sz w:val="24"/>
          <w:szCs w:val="24"/>
        </w:rPr>
        <w:t xml:space="preserve">Workshops cannot exceed 45 minutes and must allow at least 15 minutes time for a Q&amp;A period. </w:t>
      </w:r>
    </w:p>
    <w:p w14:paraId="28ED8F50" w14:textId="77777777" w:rsidR="00BD0128" w:rsidRDefault="00BD0128" w:rsidP="00BD0128">
      <w:pPr>
        <w:pStyle w:val="BodyA"/>
        <w:pBdr>
          <w:bottom w:val="single" w:sz="2" w:space="29" w:color="FFFFFF" w:shadow="1"/>
        </w:pBdr>
        <w:spacing w:after="0" w:line="240" w:lineRule="auto"/>
        <w:rPr>
          <w:b/>
          <w:bCs/>
          <w:sz w:val="24"/>
          <w:szCs w:val="24"/>
        </w:rPr>
      </w:pPr>
      <w:r>
        <w:rPr>
          <w:b/>
          <w:bCs/>
          <w:sz w:val="24"/>
          <w:szCs w:val="24"/>
        </w:rPr>
        <w:t xml:space="preserve">The conference features 5 strands:  </w:t>
      </w:r>
    </w:p>
    <w:p w14:paraId="3C9FAC01" w14:textId="77777777" w:rsidR="00BD0128" w:rsidRDefault="00BD0128" w:rsidP="00BD0128">
      <w:pPr>
        <w:pStyle w:val="BodyA"/>
        <w:pBdr>
          <w:bottom w:val="single" w:sz="2" w:space="29" w:color="FFFFFF" w:shadow="1"/>
        </w:pBdr>
        <w:spacing w:after="0" w:line="240" w:lineRule="auto"/>
        <w:rPr>
          <w:b/>
          <w:bCs/>
          <w:sz w:val="24"/>
          <w:szCs w:val="24"/>
        </w:rPr>
      </w:pPr>
    </w:p>
    <w:p w14:paraId="54968831" w14:textId="48C8ACF9" w:rsidR="00BD0128" w:rsidRPr="002A7603" w:rsidRDefault="00BD0128" w:rsidP="00BD0128">
      <w:pPr>
        <w:pStyle w:val="BodyA"/>
        <w:pBdr>
          <w:bottom w:val="single" w:sz="2" w:space="29" w:color="FFFFFF" w:shadow="1"/>
        </w:pBdr>
        <w:spacing w:after="0" w:line="240" w:lineRule="auto"/>
        <w:rPr>
          <w:b/>
          <w:bCs/>
          <w:sz w:val="24"/>
          <w:szCs w:val="24"/>
        </w:rPr>
      </w:pPr>
      <w:r w:rsidRPr="002A7603">
        <w:rPr>
          <w:b/>
          <w:bCs/>
          <w:sz w:val="24"/>
          <w:szCs w:val="24"/>
        </w:rPr>
        <w:t>Strand 1:  Pre-School</w:t>
      </w:r>
      <w:r w:rsidR="002A7603" w:rsidRPr="002A7603">
        <w:rPr>
          <w:b/>
          <w:bCs/>
          <w:sz w:val="24"/>
          <w:szCs w:val="24"/>
        </w:rPr>
        <w:t>-</w:t>
      </w:r>
      <w:r w:rsidRPr="002A7603">
        <w:rPr>
          <w:b/>
          <w:bCs/>
          <w:sz w:val="24"/>
          <w:szCs w:val="24"/>
        </w:rPr>
        <w:t>Elementary School</w:t>
      </w:r>
    </w:p>
    <w:p w14:paraId="2DF393DF" w14:textId="77777777" w:rsidR="00BD0128" w:rsidRPr="002A7603" w:rsidRDefault="00BD0128" w:rsidP="00BD0128">
      <w:pPr>
        <w:pStyle w:val="BodyA"/>
        <w:pBdr>
          <w:bottom w:val="single" w:sz="2" w:space="29" w:color="FFFFFF" w:shadow="1"/>
        </w:pBdr>
        <w:spacing w:after="0" w:line="240" w:lineRule="auto"/>
        <w:rPr>
          <w:b/>
          <w:bCs/>
          <w:sz w:val="24"/>
          <w:szCs w:val="24"/>
        </w:rPr>
      </w:pPr>
      <w:r w:rsidRPr="002A7603">
        <w:rPr>
          <w:b/>
          <w:bCs/>
          <w:sz w:val="24"/>
          <w:szCs w:val="24"/>
        </w:rPr>
        <w:t>Strand 2:  Middle School/High School/Adult</w:t>
      </w:r>
    </w:p>
    <w:p w14:paraId="747CA435" w14:textId="3D34903D" w:rsidR="00BD0128" w:rsidRPr="002A7603" w:rsidRDefault="00BD0128" w:rsidP="00BD0128">
      <w:pPr>
        <w:pStyle w:val="BodyA"/>
        <w:pBdr>
          <w:bottom w:val="single" w:sz="2" w:space="29" w:color="FFFFFF" w:shadow="1"/>
        </w:pBdr>
        <w:spacing w:after="0" w:line="240" w:lineRule="auto"/>
        <w:rPr>
          <w:b/>
          <w:bCs/>
          <w:sz w:val="24"/>
          <w:szCs w:val="24"/>
        </w:rPr>
      </w:pPr>
      <w:r w:rsidRPr="002A7603">
        <w:rPr>
          <w:b/>
          <w:bCs/>
          <w:sz w:val="24"/>
          <w:szCs w:val="24"/>
        </w:rPr>
        <w:t xml:space="preserve">Strand 3:  </w:t>
      </w:r>
      <w:r w:rsidR="002A7603">
        <w:rPr>
          <w:b/>
          <w:bCs/>
          <w:sz w:val="24"/>
          <w:szCs w:val="24"/>
        </w:rPr>
        <w:t>Best Practices</w:t>
      </w:r>
    </w:p>
    <w:p w14:paraId="602F3C30" w14:textId="6B1AB567" w:rsidR="00BD0128" w:rsidRPr="002A7603" w:rsidRDefault="00BD0128" w:rsidP="00BD0128">
      <w:pPr>
        <w:pStyle w:val="BodyA"/>
        <w:pBdr>
          <w:bottom w:val="single" w:sz="2" w:space="29" w:color="FFFFFF" w:shadow="1"/>
        </w:pBdr>
        <w:spacing w:after="0" w:line="240" w:lineRule="auto"/>
        <w:rPr>
          <w:b/>
          <w:bCs/>
          <w:sz w:val="24"/>
          <w:szCs w:val="24"/>
        </w:rPr>
      </w:pPr>
      <w:r w:rsidRPr="002A7603">
        <w:rPr>
          <w:b/>
          <w:bCs/>
          <w:sz w:val="24"/>
          <w:szCs w:val="24"/>
        </w:rPr>
        <w:t xml:space="preserve">Strand </w:t>
      </w:r>
      <w:r w:rsidR="00F26470">
        <w:rPr>
          <w:b/>
          <w:bCs/>
          <w:sz w:val="24"/>
          <w:szCs w:val="24"/>
        </w:rPr>
        <w:t>4</w:t>
      </w:r>
      <w:r w:rsidRPr="002A7603">
        <w:rPr>
          <w:b/>
          <w:bCs/>
          <w:sz w:val="24"/>
          <w:szCs w:val="24"/>
        </w:rPr>
        <w:t xml:space="preserve">:  </w:t>
      </w:r>
      <w:r w:rsidR="00FB3CF0" w:rsidRPr="002A7603">
        <w:rPr>
          <w:b/>
          <w:bCs/>
          <w:sz w:val="24"/>
          <w:szCs w:val="24"/>
        </w:rPr>
        <w:t>Administrati</w:t>
      </w:r>
      <w:r w:rsidR="00FB3CF0">
        <w:rPr>
          <w:b/>
          <w:bCs/>
          <w:sz w:val="24"/>
          <w:szCs w:val="24"/>
        </w:rPr>
        <w:t>on</w:t>
      </w:r>
      <w:r w:rsidR="002A7603">
        <w:rPr>
          <w:b/>
          <w:bCs/>
          <w:sz w:val="24"/>
          <w:szCs w:val="24"/>
        </w:rPr>
        <w:t xml:space="preserve"> </w:t>
      </w:r>
      <w:r w:rsidRPr="002A7603">
        <w:rPr>
          <w:b/>
          <w:bCs/>
          <w:sz w:val="24"/>
          <w:szCs w:val="24"/>
        </w:rPr>
        <w:t xml:space="preserve">and </w:t>
      </w:r>
      <w:r w:rsidR="002A7603">
        <w:rPr>
          <w:b/>
          <w:bCs/>
          <w:sz w:val="24"/>
          <w:szCs w:val="24"/>
        </w:rPr>
        <w:t>Beyond the Classroom</w:t>
      </w:r>
    </w:p>
    <w:p w14:paraId="0F24F241" w14:textId="77777777" w:rsidR="00BD0128" w:rsidRPr="00501EAD" w:rsidRDefault="00BD0128" w:rsidP="00BD0128">
      <w:pPr>
        <w:pStyle w:val="BodyA"/>
        <w:pBdr>
          <w:bottom w:val="single" w:sz="2" w:space="29" w:color="FFFFFF" w:shadow="1"/>
        </w:pBdr>
        <w:spacing w:after="0" w:line="240" w:lineRule="auto"/>
        <w:rPr>
          <w:b/>
          <w:bCs/>
          <w:strike/>
          <w:sz w:val="24"/>
          <w:szCs w:val="24"/>
        </w:rPr>
      </w:pPr>
    </w:p>
    <w:p w14:paraId="176E61E9" w14:textId="77777777" w:rsidR="00BD0128" w:rsidRDefault="00BD0128" w:rsidP="00BD0128">
      <w:pPr>
        <w:pStyle w:val="BodyA"/>
        <w:pBdr>
          <w:bottom w:val="single" w:sz="2" w:space="29" w:color="FFFFFF" w:shadow="1"/>
        </w:pBdr>
        <w:spacing w:after="0" w:line="360" w:lineRule="auto"/>
        <w:rPr>
          <w:b/>
          <w:bCs/>
          <w:sz w:val="24"/>
          <w:szCs w:val="24"/>
        </w:rPr>
      </w:pPr>
      <w:r>
        <w:rPr>
          <w:b/>
          <w:bCs/>
          <w:sz w:val="24"/>
          <w:szCs w:val="24"/>
        </w:rPr>
        <w:t xml:space="preserve">Title </w:t>
      </w:r>
      <w:r>
        <w:rPr>
          <w:b/>
          <w:bCs/>
          <w:sz w:val="24"/>
          <w:szCs w:val="24"/>
        </w:rPr>
        <w:tab/>
      </w:r>
      <w:r>
        <w:rPr>
          <w:b/>
          <w:bCs/>
          <w:sz w:val="24"/>
          <w:szCs w:val="24"/>
        </w:rPr>
        <w:tab/>
      </w:r>
      <w:r>
        <w:rPr>
          <w:b/>
          <w:bCs/>
          <w:sz w:val="24"/>
          <w:szCs w:val="24"/>
        </w:rPr>
        <w:tab/>
        <w:t xml:space="preserve">First Name </w:t>
      </w:r>
      <w:r>
        <w:rPr>
          <w:b/>
          <w:bCs/>
          <w:sz w:val="24"/>
          <w:szCs w:val="24"/>
        </w:rPr>
        <w:tab/>
      </w:r>
      <w:r>
        <w:rPr>
          <w:b/>
          <w:bCs/>
          <w:sz w:val="24"/>
          <w:szCs w:val="24"/>
        </w:rPr>
        <w:tab/>
      </w:r>
      <w:r>
        <w:rPr>
          <w:b/>
          <w:bCs/>
          <w:sz w:val="24"/>
          <w:szCs w:val="24"/>
        </w:rPr>
        <w:tab/>
        <w:t xml:space="preserve">                       Last Name</w:t>
      </w:r>
    </w:p>
    <w:p w14:paraId="00AEE743" w14:textId="54C4999D" w:rsidR="00BD0128" w:rsidRDefault="00BD0128" w:rsidP="00BD0128">
      <w:pPr>
        <w:pStyle w:val="BodyA"/>
        <w:pBdr>
          <w:bottom w:val="single" w:sz="2" w:space="29" w:color="FFFFFF" w:shadow="1"/>
        </w:pBdr>
        <w:spacing w:after="0" w:line="360" w:lineRule="auto"/>
        <w:rPr>
          <w:b/>
          <w:bCs/>
          <w:sz w:val="24"/>
          <w:szCs w:val="24"/>
          <w:u w:val="single"/>
        </w:rPr>
      </w:pPr>
      <w:r>
        <w:rPr>
          <w:b/>
          <w:bCs/>
          <w:sz w:val="24"/>
          <w:szCs w:val="24"/>
          <w:u w:val="single"/>
        </w:rPr>
        <w:tab/>
      </w:r>
      <w:r>
        <w:rPr>
          <w:b/>
          <w:bCs/>
          <w:sz w:val="24"/>
          <w:szCs w:val="24"/>
          <w:u w:val="single"/>
        </w:rPr>
        <w:tab/>
      </w:r>
      <w:r w:rsidR="00CA67DA">
        <w:rPr>
          <w:b/>
          <w:bCs/>
          <w:sz w:val="24"/>
          <w:szCs w:val="24"/>
          <w:u w:val="single"/>
        </w:rPr>
        <w:t xml:space="preserve">        </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56947D80" w14:textId="77777777" w:rsidR="00BD0128" w:rsidRDefault="00BD0128" w:rsidP="00F45622">
      <w:pPr>
        <w:pStyle w:val="BodyA"/>
        <w:pBdr>
          <w:bottom w:val="single" w:sz="2" w:space="29" w:color="FFFFFF" w:shadow="1"/>
        </w:pBdr>
        <w:spacing w:after="0" w:line="360" w:lineRule="auto"/>
      </w:pPr>
      <w:r>
        <w:rPr>
          <w:b/>
          <w:bCs/>
          <w:sz w:val="24"/>
          <w:szCs w:val="24"/>
        </w:rPr>
        <w:t>School or Organization:</w:t>
      </w:r>
      <w:r>
        <w:rPr>
          <w:b/>
          <w:bCs/>
          <w:sz w:val="24"/>
          <w:szCs w:val="24"/>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199F8785" w14:textId="77777777" w:rsidR="00BD0128" w:rsidRDefault="00BD0128" w:rsidP="00F45622">
      <w:pPr>
        <w:pStyle w:val="BodyA"/>
        <w:pBdr>
          <w:bottom w:val="single" w:sz="2" w:space="29" w:color="FFFFFF" w:shadow="1"/>
        </w:pBdr>
        <w:spacing w:after="0" w:line="360" w:lineRule="auto"/>
      </w:pPr>
      <w:r>
        <w:rPr>
          <w:b/>
          <w:bCs/>
          <w:sz w:val="24"/>
          <w:szCs w:val="24"/>
        </w:rPr>
        <w:t>Address:</w:t>
      </w:r>
      <w:r>
        <w:rPr>
          <w:b/>
          <w:bCs/>
          <w:sz w:val="24"/>
          <w:szCs w:val="24"/>
        </w:rPr>
        <w:tab/>
      </w:r>
      <w:r>
        <w:rPr>
          <w:b/>
          <w:bCs/>
          <w:sz w:val="24"/>
          <w:szCs w:val="24"/>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181EC200" w14:textId="77777777" w:rsidR="00BD0128" w:rsidRDefault="00BD0128" w:rsidP="00F45622">
      <w:pPr>
        <w:pStyle w:val="BodyA"/>
        <w:pBdr>
          <w:bottom w:val="single" w:sz="2" w:space="29" w:color="FFFFFF" w:shadow="1"/>
        </w:pBdr>
        <w:spacing w:after="0" w:line="360" w:lineRule="auto"/>
      </w:pPr>
      <w:r>
        <w:rPr>
          <w:b/>
          <w:bCs/>
          <w:sz w:val="24"/>
          <w:szCs w:val="24"/>
        </w:rPr>
        <w:t>Position:</w:t>
      </w:r>
      <w:r>
        <w:rPr>
          <w:b/>
          <w:bCs/>
          <w:sz w:val="24"/>
          <w:szCs w:val="24"/>
        </w:rPr>
        <w:tab/>
      </w:r>
      <w:r>
        <w:rPr>
          <w:b/>
          <w:bCs/>
          <w:sz w:val="24"/>
          <w:szCs w:val="24"/>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6F0534D1" w14:textId="77777777" w:rsidR="00BD0128" w:rsidRDefault="00BD0128" w:rsidP="00F45622">
      <w:pPr>
        <w:pStyle w:val="BodyA"/>
        <w:pBdr>
          <w:bottom w:val="single" w:sz="2" w:space="29" w:color="FFFFFF" w:shadow="1"/>
        </w:pBdr>
        <w:spacing w:after="0" w:line="360" w:lineRule="auto"/>
      </w:pPr>
      <w:r>
        <w:rPr>
          <w:b/>
          <w:bCs/>
          <w:sz w:val="24"/>
          <w:szCs w:val="24"/>
        </w:rPr>
        <w:t xml:space="preserve">E-Mail Address: </w:t>
      </w:r>
      <w:r>
        <w:rPr>
          <w:b/>
          <w:bCs/>
          <w:sz w:val="24"/>
          <w:szCs w:val="24"/>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35C82652" w14:textId="77777777" w:rsidR="00BD0128" w:rsidRDefault="00BD0128" w:rsidP="00F45622">
      <w:pPr>
        <w:pStyle w:val="BodyA"/>
        <w:pBdr>
          <w:bottom w:val="single" w:sz="2" w:space="29" w:color="FFFFFF" w:shadow="1"/>
        </w:pBdr>
        <w:spacing w:after="0" w:line="360" w:lineRule="auto"/>
        <w:rPr>
          <w:b/>
          <w:bCs/>
          <w:sz w:val="24"/>
          <w:szCs w:val="24"/>
          <w:u w:val="single"/>
        </w:rPr>
      </w:pPr>
      <w:r>
        <w:rPr>
          <w:b/>
          <w:bCs/>
          <w:sz w:val="24"/>
          <w:szCs w:val="24"/>
          <w:lang w:val="it-IT"/>
        </w:rPr>
        <w:t>Telephone:</w:t>
      </w:r>
      <w:r>
        <w:rPr>
          <w:b/>
          <w:bCs/>
          <w:sz w:val="24"/>
          <w:szCs w:val="24"/>
          <w:lang w:val="it-IT"/>
        </w:rPr>
        <w:tab/>
      </w:r>
      <w:r>
        <w:rPr>
          <w:b/>
          <w:bCs/>
          <w:sz w:val="24"/>
          <w:szCs w:val="24"/>
          <w:lang w:val="it-IT"/>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t xml:space="preserve"> </w:t>
      </w:r>
    </w:p>
    <w:p w14:paraId="5A72DCF2" w14:textId="7553FD65" w:rsidR="00BD0128" w:rsidRPr="009D057D" w:rsidRDefault="00BD0128" w:rsidP="00F45622">
      <w:pPr>
        <w:pStyle w:val="BodyA"/>
        <w:pBdr>
          <w:bottom w:val="single" w:sz="2" w:space="29" w:color="FFFFFF" w:shadow="1"/>
        </w:pBdr>
        <w:spacing w:after="0" w:line="360" w:lineRule="auto"/>
        <w:rPr>
          <w:b/>
          <w:bCs/>
          <w:sz w:val="24"/>
          <w:szCs w:val="24"/>
        </w:rPr>
      </w:pPr>
      <w:r w:rsidRPr="009D057D">
        <w:rPr>
          <w:b/>
          <w:bCs/>
          <w:sz w:val="24"/>
          <w:szCs w:val="24"/>
        </w:rPr>
        <w:t>Degree(s)</w:t>
      </w:r>
      <w:r w:rsidR="0034502F">
        <w:rPr>
          <w:rStyle w:val="FootnoteReference"/>
          <w:b/>
          <w:bCs/>
          <w:sz w:val="24"/>
          <w:szCs w:val="24"/>
        </w:rPr>
        <w:footnoteReference w:id="1"/>
      </w:r>
      <w:r>
        <w:rPr>
          <w:b/>
          <w:bCs/>
          <w:sz w:val="24"/>
          <w:szCs w:val="24"/>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sidR="00F45622">
        <w:rPr>
          <w:b/>
          <w:bCs/>
          <w:sz w:val="24"/>
          <w:szCs w:val="24"/>
          <w:u w:val="single"/>
        </w:rPr>
        <w:tab/>
      </w:r>
    </w:p>
    <w:p w14:paraId="3EACF776" w14:textId="72B75B6F" w:rsidR="00BD0128" w:rsidRDefault="00BD0128" w:rsidP="00F45622">
      <w:pPr>
        <w:pStyle w:val="BodyA"/>
        <w:pBdr>
          <w:bottom w:val="single" w:sz="2" w:space="29" w:color="FFFFFF" w:shadow="1"/>
        </w:pBdr>
        <w:spacing w:after="0" w:line="360" w:lineRule="auto"/>
        <w:rPr>
          <w:b/>
          <w:bCs/>
          <w:u w:val="single"/>
        </w:rPr>
      </w:pPr>
      <w:r w:rsidRPr="0084102D">
        <w:rPr>
          <w:b/>
          <w:bCs/>
        </w:rPr>
        <w:t>Title or the Presentation (25 words of less)</w:t>
      </w:r>
      <w:r w:rsidRPr="0084102D">
        <w:rPr>
          <w:b/>
          <w:bCs/>
          <w:u w:val="single"/>
        </w:rPr>
        <w:t xml:space="preserve"> </w:t>
      </w:r>
      <w:r w:rsidRPr="0084102D">
        <w:rPr>
          <w:b/>
          <w:bCs/>
          <w:u w:val="single"/>
        </w:rPr>
        <w:tab/>
      </w:r>
      <w:r w:rsidRPr="0084102D">
        <w:rPr>
          <w:b/>
          <w:bCs/>
          <w:u w:val="single"/>
        </w:rPr>
        <w:tab/>
      </w:r>
      <w:r w:rsidRPr="0084102D">
        <w:rPr>
          <w:b/>
          <w:bCs/>
          <w:u w:val="single"/>
        </w:rPr>
        <w:tab/>
      </w:r>
      <w:r w:rsidRPr="0084102D">
        <w:rPr>
          <w:b/>
          <w:bCs/>
          <w:u w:val="single"/>
        </w:rPr>
        <w:tab/>
      </w:r>
      <w:r w:rsidRPr="0084102D">
        <w:rPr>
          <w:b/>
          <w:bCs/>
          <w:u w:val="single"/>
        </w:rPr>
        <w:tab/>
      </w:r>
      <w:r w:rsidRPr="0084102D">
        <w:rPr>
          <w:b/>
          <w:bCs/>
          <w:u w:val="single"/>
        </w:rPr>
        <w:tab/>
      </w:r>
      <w:r w:rsidRPr="0084102D">
        <w:rPr>
          <w:b/>
          <w:bCs/>
          <w:u w:val="single"/>
        </w:rPr>
        <w:tab/>
      </w:r>
      <w:r w:rsidRPr="0084102D">
        <w:rPr>
          <w:b/>
          <w:bCs/>
          <w:u w:val="single"/>
        </w:rPr>
        <w:tab/>
      </w:r>
    </w:p>
    <w:p w14:paraId="64BDF817" w14:textId="77777777" w:rsidR="00F45622" w:rsidRPr="00F45622" w:rsidRDefault="00F45622" w:rsidP="00F45622">
      <w:pPr>
        <w:pStyle w:val="BodyA"/>
        <w:pBdr>
          <w:top w:val="none" w:sz="0" w:space="0" w:color="auto"/>
          <w:left w:val="none" w:sz="0" w:space="0" w:color="auto"/>
          <w:bottom w:val="none" w:sz="0" w:space="0" w:color="auto"/>
          <w:right w:val="none" w:sz="0" w:space="0" w:color="auto"/>
        </w:pBdr>
        <w:spacing w:after="0" w:line="240" w:lineRule="auto"/>
        <w:ind w:left="720"/>
        <w:rPr>
          <w:rFonts w:asciiTheme="minorHAnsi" w:hAnsiTheme="minorHAnsi" w:cstheme="minorHAnsi"/>
          <w:b/>
          <w:bCs/>
          <w:u w:val="single"/>
        </w:rPr>
      </w:pPr>
    </w:p>
    <w:p w14:paraId="01EF6764" w14:textId="77777777" w:rsidR="00F45622" w:rsidRPr="00F45622" w:rsidRDefault="00F45622" w:rsidP="00F45622">
      <w:pPr>
        <w:pStyle w:val="BodyA"/>
        <w:pBdr>
          <w:top w:val="none" w:sz="0" w:space="0" w:color="auto"/>
          <w:left w:val="none" w:sz="0" w:space="0" w:color="auto"/>
          <w:bottom w:val="none" w:sz="0" w:space="0" w:color="auto"/>
          <w:right w:val="none" w:sz="0" w:space="0" w:color="auto"/>
        </w:pBdr>
        <w:spacing w:after="0" w:line="240" w:lineRule="auto"/>
        <w:ind w:left="360"/>
        <w:rPr>
          <w:rFonts w:asciiTheme="minorHAnsi" w:hAnsiTheme="minorHAnsi" w:cstheme="minorHAnsi"/>
          <w:b/>
          <w:bCs/>
          <w:u w:val="single"/>
        </w:rPr>
      </w:pPr>
    </w:p>
    <w:p w14:paraId="03D30E35" w14:textId="77777777" w:rsidR="00F45622" w:rsidRPr="00F45622" w:rsidRDefault="00F45622" w:rsidP="00F45622">
      <w:pPr>
        <w:pStyle w:val="BodyA"/>
        <w:pBdr>
          <w:top w:val="none" w:sz="0" w:space="0" w:color="auto"/>
          <w:left w:val="none" w:sz="0" w:space="0" w:color="auto"/>
          <w:bottom w:val="none" w:sz="0" w:space="0" w:color="auto"/>
          <w:right w:val="none" w:sz="0" w:space="0" w:color="auto"/>
        </w:pBdr>
        <w:spacing w:after="0" w:line="240" w:lineRule="auto"/>
        <w:ind w:left="720"/>
        <w:rPr>
          <w:rFonts w:asciiTheme="minorHAnsi" w:hAnsiTheme="minorHAnsi" w:cstheme="minorHAnsi"/>
          <w:b/>
          <w:bCs/>
          <w:u w:val="single"/>
        </w:rPr>
      </w:pPr>
    </w:p>
    <w:p w14:paraId="39F152AD" w14:textId="6D0E5276" w:rsidR="00F45622" w:rsidRPr="00F45622" w:rsidRDefault="00BD0128" w:rsidP="00F45622">
      <w:pPr>
        <w:pStyle w:val="BodyA"/>
        <w:numPr>
          <w:ilvl w:val="0"/>
          <w:numId w:val="2"/>
        </w:numPr>
        <w:pBdr>
          <w:top w:val="none" w:sz="0" w:space="0" w:color="auto"/>
          <w:left w:val="none" w:sz="0" w:space="0" w:color="auto"/>
          <w:bottom w:val="none" w:sz="0" w:space="0" w:color="auto"/>
          <w:right w:val="none" w:sz="0" w:space="0" w:color="auto"/>
        </w:pBdr>
        <w:spacing w:after="0" w:line="360" w:lineRule="auto"/>
        <w:rPr>
          <w:rFonts w:asciiTheme="minorHAnsi" w:hAnsiTheme="minorHAnsi" w:cstheme="minorHAnsi"/>
          <w:b/>
          <w:bCs/>
          <w:sz w:val="24"/>
          <w:szCs w:val="24"/>
          <w:u w:val="single"/>
        </w:rPr>
      </w:pPr>
      <w:r w:rsidRPr="0034502F">
        <w:rPr>
          <w:rFonts w:eastAsia="Arial Unicode MS" w:cs="Arial Unicode MS"/>
          <w:b/>
          <w:bCs/>
          <w:sz w:val="24"/>
          <w:szCs w:val="24"/>
          <w:u w:val="single"/>
        </w:rPr>
        <w:t>If the topic is Pedagogy/Teaching, please check all</w:t>
      </w:r>
      <w:r w:rsidR="008277B0">
        <w:rPr>
          <w:rFonts w:eastAsia="Arial Unicode MS" w:cs="Arial Unicode MS"/>
          <w:b/>
          <w:bCs/>
          <w:sz w:val="24"/>
          <w:szCs w:val="24"/>
          <w:u w:val="single"/>
        </w:rPr>
        <w:t>.</w:t>
      </w:r>
    </w:p>
    <w:p w14:paraId="432A367B" w14:textId="275C1B64" w:rsidR="00F45622" w:rsidRDefault="00BD0128" w:rsidP="00F45622">
      <w:pPr>
        <w:pStyle w:val="BodyA"/>
        <w:pBdr>
          <w:top w:val="none" w:sz="0" w:space="0" w:color="auto"/>
          <w:left w:val="none" w:sz="0" w:space="0" w:color="auto"/>
          <w:bottom w:val="none" w:sz="0" w:space="0" w:color="auto"/>
          <w:right w:val="none" w:sz="0" w:space="0" w:color="auto"/>
        </w:pBdr>
        <w:spacing w:after="0" w:line="360" w:lineRule="auto"/>
        <w:ind w:left="720"/>
        <w:rPr>
          <w:rFonts w:asciiTheme="minorHAnsi" w:hAnsiTheme="minorHAnsi" w:cstheme="minorHAnsi"/>
          <w:b/>
          <w:bCs/>
          <w:sz w:val="24"/>
          <w:szCs w:val="24"/>
          <w:u w:val="single"/>
        </w:rPr>
      </w:pPr>
      <w:r w:rsidRPr="0084102D">
        <w:rPr>
          <w:rFonts w:asciiTheme="minorHAnsi" w:hAnsiTheme="minorHAnsi" w:cstheme="minorHAnsi"/>
          <w:b/>
          <w:bCs/>
          <w:sz w:val="24"/>
          <w:szCs w:val="24"/>
        </w:rPr>
        <w:t xml:space="preserve">□ Workshop </w:t>
      </w:r>
      <w:r w:rsidRPr="0084102D">
        <w:rPr>
          <w:rFonts w:asciiTheme="minorHAnsi" w:hAnsiTheme="minorHAnsi" w:cstheme="minorHAnsi"/>
          <w:b/>
          <w:bCs/>
          <w:sz w:val="24"/>
          <w:szCs w:val="24"/>
        </w:rPr>
        <w:tab/>
        <w:t xml:space="preserve">□ </w:t>
      </w:r>
      <w:r w:rsidRPr="0084102D">
        <w:rPr>
          <w:rFonts w:asciiTheme="minorHAnsi" w:hAnsiTheme="minorHAnsi" w:cstheme="minorHAnsi"/>
          <w:b/>
          <w:bCs/>
          <w:sz w:val="24"/>
          <w:szCs w:val="24"/>
          <w:lang w:val="da-DK"/>
        </w:rPr>
        <w:t xml:space="preserve">Roundtable   </w:t>
      </w:r>
      <w:r w:rsidRPr="0084102D">
        <w:rPr>
          <w:rFonts w:asciiTheme="minorHAnsi" w:hAnsiTheme="minorHAnsi" w:cstheme="minorHAnsi"/>
          <w:b/>
          <w:bCs/>
          <w:sz w:val="24"/>
          <w:szCs w:val="24"/>
        </w:rPr>
        <w:t>□ Poster</w:t>
      </w:r>
      <w:r w:rsidR="0034502F">
        <w:rPr>
          <w:rFonts w:asciiTheme="minorHAnsi" w:hAnsiTheme="minorHAnsi" w:cstheme="minorHAnsi"/>
          <w:b/>
          <w:bCs/>
          <w:sz w:val="24"/>
          <w:szCs w:val="24"/>
        </w:rPr>
        <w:t xml:space="preserve"> </w:t>
      </w:r>
      <w:r w:rsidRPr="0084102D">
        <w:rPr>
          <w:rFonts w:asciiTheme="minorHAnsi" w:hAnsiTheme="minorHAnsi" w:cstheme="minorHAnsi"/>
          <w:b/>
          <w:bCs/>
          <w:sz w:val="24"/>
          <w:szCs w:val="24"/>
        </w:rPr>
        <w:tab/>
        <w:t>□ Other/Describe</w:t>
      </w:r>
      <w:r w:rsidRPr="0084102D">
        <w:rPr>
          <w:rFonts w:asciiTheme="minorHAnsi" w:hAnsiTheme="minorHAnsi" w:cstheme="minorHAnsi"/>
          <w:b/>
          <w:bCs/>
          <w:sz w:val="24"/>
          <w:szCs w:val="24"/>
          <w:u w:val="single"/>
        </w:rPr>
        <w:tab/>
      </w:r>
      <w:r w:rsidRPr="0084102D">
        <w:rPr>
          <w:rFonts w:asciiTheme="minorHAnsi" w:hAnsiTheme="minorHAnsi" w:cstheme="minorHAnsi"/>
          <w:b/>
          <w:bCs/>
          <w:sz w:val="24"/>
          <w:szCs w:val="24"/>
          <w:u w:val="single"/>
        </w:rPr>
        <w:tab/>
      </w:r>
      <w:r w:rsidRPr="0084102D">
        <w:rPr>
          <w:rFonts w:asciiTheme="minorHAnsi" w:hAnsiTheme="minorHAnsi" w:cstheme="minorHAnsi"/>
          <w:b/>
          <w:bCs/>
          <w:sz w:val="24"/>
          <w:szCs w:val="24"/>
          <w:u w:val="single"/>
        </w:rPr>
        <w:tab/>
      </w:r>
      <w:r w:rsidRPr="0084102D">
        <w:rPr>
          <w:rFonts w:asciiTheme="minorHAnsi" w:hAnsiTheme="minorHAnsi" w:cstheme="minorHAnsi"/>
          <w:b/>
          <w:bCs/>
          <w:sz w:val="24"/>
          <w:szCs w:val="24"/>
          <w:u w:val="single"/>
        </w:rPr>
        <w:tab/>
      </w:r>
    </w:p>
    <w:p w14:paraId="11906DE1" w14:textId="77777777" w:rsidR="00F45622" w:rsidRPr="00F45622" w:rsidRDefault="00F45622" w:rsidP="00F45622">
      <w:pPr>
        <w:pStyle w:val="BodyA"/>
        <w:pBdr>
          <w:top w:val="none" w:sz="0" w:space="0" w:color="auto"/>
          <w:left w:val="none" w:sz="0" w:space="0" w:color="auto"/>
          <w:bottom w:val="none" w:sz="0" w:space="0" w:color="auto"/>
          <w:right w:val="none" w:sz="0" w:space="0" w:color="auto"/>
        </w:pBdr>
        <w:spacing w:after="0" w:line="360" w:lineRule="auto"/>
        <w:ind w:left="720"/>
        <w:rPr>
          <w:b/>
          <w:bCs/>
          <w:sz w:val="24"/>
          <w:szCs w:val="24"/>
        </w:rPr>
      </w:pPr>
    </w:p>
    <w:p w14:paraId="62687513" w14:textId="781B1CBB" w:rsidR="00BD0128" w:rsidRDefault="00BD0128" w:rsidP="00F45622">
      <w:pPr>
        <w:pStyle w:val="BodyA"/>
        <w:numPr>
          <w:ilvl w:val="0"/>
          <w:numId w:val="2"/>
        </w:numPr>
        <w:pBdr>
          <w:top w:val="none" w:sz="0" w:space="0" w:color="auto"/>
          <w:left w:val="none" w:sz="0" w:space="0" w:color="auto"/>
          <w:bottom w:val="none" w:sz="0" w:space="0" w:color="auto"/>
          <w:right w:val="none" w:sz="0" w:space="0" w:color="auto"/>
        </w:pBdr>
        <w:spacing w:after="0" w:line="360" w:lineRule="auto"/>
        <w:rPr>
          <w:b/>
          <w:bCs/>
          <w:sz w:val="24"/>
          <w:szCs w:val="24"/>
        </w:rPr>
      </w:pPr>
      <w:r>
        <w:rPr>
          <w:b/>
          <w:bCs/>
          <w:sz w:val="24"/>
          <w:szCs w:val="24"/>
        </w:rPr>
        <w:t xml:space="preserve">     </w:t>
      </w:r>
      <w:r w:rsidRPr="0084102D">
        <w:rPr>
          <w:b/>
          <w:bCs/>
          <w:sz w:val="24"/>
          <w:szCs w:val="24"/>
          <w:u w:val="single"/>
        </w:rPr>
        <w:t>Students’ Age</w:t>
      </w:r>
      <w:r>
        <w:rPr>
          <w:b/>
          <w:bCs/>
          <w:sz w:val="24"/>
          <w:szCs w:val="24"/>
          <w:u w:val="single"/>
        </w:rPr>
        <w:t xml:space="preserve"> Group</w:t>
      </w:r>
      <w:r>
        <w:rPr>
          <w:b/>
          <w:bCs/>
          <w:sz w:val="24"/>
          <w:szCs w:val="24"/>
        </w:rPr>
        <w:t>:</w:t>
      </w:r>
      <w:r>
        <w:rPr>
          <w:b/>
          <w:bCs/>
          <w:sz w:val="24"/>
          <w:szCs w:val="24"/>
        </w:rPr>
        <w:tab/>
        <w:t xml:space="preserve">   </w:t>
      </w:r>
      <w:r>
        <w:rPr>
          <w:rFonts w:ascii="Arial Unicode MS" w:hAnsi="Arial Unicode MS"/>
          <w:sz w:val="24"/>
          <w:szCs w:val="24"/>
        </w:rPr>
        <w:t>□</w:t>
      </w:r>
      <w:r>
        <w:rPr>
          <w:b/>
          <w:bCs/>
          <w:sz w:val="24"/>
          <w:szCs w:val="24"/>
        </w:rPr>
        <w:t xml:space="preserve"> Preschool/Kindergarten (3-5 years) </w:t>
      </w:r>
      <w:r>
        <w:rPr>
          <w:rFonts w:ascii="Arial Unicode MS" w:hAnsi="Arial Unicode MS"/>
          <w:sz w:val="24"/>
          <w:szCs w:val="24"/>
        </w:rPr>
        <w:t>□</w:t>
      </w:r>
      <w:r>
        <w:rPr>
          <w:b/>
          <w:bCs/>
          <w:sz w:val="24"/>
          <w:szCs w:val="24"/>
        </w:rPr>
        <w:t xml:space="preserve"> Elementary School (6-10 years)</w:t>
      </w:r>
    </w:p>
    <w:p w14:paraId="73FDF70D" w14:textId="3E19D282" w:rsidR="00BD0128" w:rsidRDefault="00BD0128" w:rsidP="00F45622">
      <w:pPr>
        <w:pStyle w:val="BodyA"/>
        <w:pBdr>
          <w:top w:val="none" w:sz="0" w:space="0" w:color="auto"/>
          <w:left w:val="none" w:sz="0" w:space="0" w:color="auto"/>
          <w:bottom w:val="none" w:sz="0" w:space="0" w:color="auto"/>
          <w:right w:val="none" w:sz="0" w:space="0" w:color="auto"/>
        </w:pBdr>
        <w:spacing w:after="0" w:line="360" w:lineRule="auto"/>
        <w:rPr>
          <w:rFonts w:eastAsia="Arial Unicode MS" w:cs="Arial Unicode MS"/>
          <w:b/>
          <w:bCs/>
          <w:sz w:val="24"/>
          <w:szCs w:val="24"/>
        </w:rPr>
      </w:pPr>
      <w:r>
        <w:rPr>
          <w:rFonts w:eastAsia="Arial Unicode MS" w:cs="Arial Unicode MS"/>
          <w:b/>
          <w:bCs/>
          <w:sz w:val="24"/>
          <w:szCs w:val="24"/>
        </w:rPr>
        <w:tab/>
      </w:r>
      <w:r>
        <w:rPr>
          <w:rFonts w:eastAsia="Arial Unicode MS" w:cs="Arial Unicode MS"/>
          <w:b/>
          <w:bCs/>
          <w:sz w:val="24"/>
          <w:szCs w:val="24"/>
        </w:rPr>
        <w:tab/>
      </w:r>
      <w:r>
        <w:rPr>
          <w:rFonts w:eastAsia="Arial Unicode MS" w:cs="Arial Unicode MS"/>
          <w:b/>
          <w:bCs/>
          <w:sz w:val="24"/>
          <w:szCs w:val="24"/>
        </w:rPr>
        <w:tab/>
        <w:t xml:space="preserve">                 </w:t>
      </w:r>
      <w:r>
        <w:rPr>
          <w:rFonts w:ascii="Arial Unicode MS" w:hAnsi="Arial Unicode MS"/>
          <w:sz w:val="24"/>
          <w:szCs w:val="24"/>
        </w:rPr>
        <w:t>□</w:t>
      </w:r>
      <w:r>
        <w:rPr>
          <w:rFonts w:eastAsia="Arial Unicode MS" w:cs="Arial Unicode MS"/>
          <w:b/>
          <w:bCs/>
          <w:sz w:val="24"/>
          <w:szCs w:val="24"/>
        </w:rPr>
        <w:t xml:space="preserve"> Middle School (11-13 years) </w:t>
      </w:r>
      <w:r>
        <w:rPr>
          <w:rFonts w:eastAsia="Arial Unicode MS" w:cs="Arial Unicode MS"/>
          <w:b/>
          <w:bCs/>
          <w:sz w:val="24"/>
          <w:szCs w:val="24"/>
        </w:rPr>
        <w:tab/>
      </w:r>
      <w:r>
        <w:rPr>
          <w:rFonts w:ascii="Arial Unicode MS" w:hAnsi="Arial Unicode MS"/>
          <w:sz w:val="24"/>
          <w:szCs w:val="24"/>
        </w:rPr>
        <w:t>□</w:t>
      </w:r>
      <w:r>
        <w:rPr>
          <w:rFonts w:eastAsia="Arial Unicode MS" w:cs="Arial Unicode MS"/>
          <w:b/>
          <w:bCs/>
          <w:sz w:val="24"/>
          <w:szCs w:val="24"/>
        </w:rPr>
        <w:t xml:space="preserve"> High School (14-17 </w:t>
      </w:r>
      <w:proofErr w:type="gramStart"/>
      <w:r w:rsidR="0034502F">
        <w:rPr>
          <w:rFonts w:eastAsia="Arial Unicode MS" w:cs="Arial Unicode MS"/>
          <w:b/>
          <w:bCs/>
          <w:sz w:val="24"/>
          <w:szCs w:val="24"/>
        </w:rPr>
        <w:t xml:space="preserve">years)  </w:t>
      </w:r>
      <w:r>
        <w:rPr>
          <w:rFonts w:ascii="Arial Unicode MS" w:hAnsi="Arial Unicode MS"/>
          <w:sz w:val="24"/>
          <w:szCs w:val="24"/>
        </w:rPr>
        <w:t>□</w:t>
      </w:r>
      <w:proofErr w:type="gramEnd"/>
      <w:r>
        <w:rPr>
          <w:rFonts w:eastAsia="Arial Unicode MS" w:cs="Arial Unicode MS"/>
          <w:b/>
          <w:bCs/>
          <w:sz w:val="24"/>
          <w:szCs w:val="24"/>
        </w:rPr>
        <w:t xml:space="preserve"> Adults </w:t>
      </w:r>
    </w:p>
    <w:p w14:paraId="017D3829" w14:textId="77777777" w:rsidR="00BD0128" w:rsidRDefault="00BD0128" w:rsidP="00F45622">
      <w:pPr>
        <w:pStyle w:val="BodyA"/>
        <w:pBdr>
          <w:top w:val="none" w:sz="0" w:space="0" w:color="auto"/>
          <w:left w:val="none" w:sz="0" w:space="0" w:color="auto"/>
          <w:bottom w:val="none" w:sz="0" w:space="0" w:color="auto"/>
          <w:right w:val="none" w:sz="0" w:space="0" w:color="auto"/>
        </w:pBdr>
        <w:spacing w:after="0" w:line="360" w:lineRule="auto"/>
        <w:rPr>
          <w:rFonts w:asciiTheme="minorHAnsi" w:hAnsiTheme="minorHAnsi" w:cstheme="minorHAnsi"/>
          <w:b/>
          <w:bCs/>
          <w:sz w:val="24"/>
          <w:szCs w:val="24"/>
        </w:rPr>
      </w:pPr>
      <w:r>
        <w:rPr>
          <w:rFonts w:asciiTheme="minorHAnsi" w:hAnsiTheme="minorHAnsi" w:cstheme="minorHAnsi"/>
          <w:b/>
          <w:bCs/>
          <w:sz w:val="24"/>
          <w:szCs w:val="24"/>
        </w:rPr>
        <w:t xml:space="preserve">    </w:t>
      </w:r>
      <w:r w:rsidRPr="0084102D">
        <w:rPr>
          <w:rFonts w:asciiTheme="minorHAnsi" w:hAnsiTheme="minorHAnsi" w:cstheme="minorHAnsi"/>
          <w:b/>
          <w:bCs/>
          <w:sz w:val="24"/>
          <w:szCs w:val="24"/>
          <w:u w:val="single"/>
        </w:rPr>
        <w:t>Target Students:</w:t>
      </w:r>
      <w:proofErr w:type="gramStart"/>
      <w:r w:rsidRPr="00F114E3">
        <w:rPr>
          <w:rFonts w:asciiTheme="minorHAnsi" w:hAnsiTheme="minorHAnsi" w:cstheme="minorHAnsi"/>
          <w:b/>
          <w:bCs/>
          <w:sz w:val="24"/>
          <w:szCs w:val="24"/>
        </w:rPr>
        <w:tab/>
      </w:r>
      <w:r>
        <w:rPr>
          <w:rFonts w:asciiTheme="minorHAnsi" w:hAnsiTheme="minorHAnsi" w:cstheme="minorHAnsi"/>
          <w:b/>
          <w:bCs/>
          <w:sz w:val="24"/>
          <w:szCs w:val="24"/>
        </w:rPr>
        <w:t xml:space="preserve">  </w:t>
      </w:r>
      <w:r>
        <w:rPr>
          <w:rFonts w:asciiTheme="minorHAnsi" w:hAnsiTheme="minorHAnsi" w:cstheme="minorHAnsi"/>
          <w:b/>
          <w:bCs/>
          <w:sz w:val="24"/>
          <w:szCs w:val="24"/>
        </w:rPr>
        <w:tab/>
      </w:r>
      <w:proofErr w:type="gramEnd"/>
      <w:r>
        <w:rPr>
          <w:rFonts w:asciiTheme="minorHAnsi" w:hAnsiTheme="minorHAnsi" w:cstheme="minorHAnsi"/>
          <w:b/>
          <w:bCs/>
          <w:sz w:val="24"/>
          <w:szCs w:val="24"/>
        </w:rPr>
        <w:t xml:space="preserve">  </w:t>
      </w:r>
      <w:r w:rsidRPr="00F114E3">
        <w:rPr>
          <w:rFonts w:asciiTheme="minorHAnsi" w:hAnsiTheme="minorHAnsi" w:cstheme="minorHAnsi"/>
          <w:b/>
          <w:bCs/>
          <w:sz w:val="24"/>
          <w:szCs w:val="24"/>
        </w:rPr>
        <w:t>□ Non-Heritage (</w:t>
      </w:r>
      <w:proofErr w:type="spellStart"/>
      <w:r w:rsidRPr="00F114E3">
        <w:rPr>
          <w:rFonts w:asciiTheme="minorHAnsi" w:hAnsiTheme="minorHAnsi" w:cstheme="minorHAnsi"/>
          <w:b/>
          <w:bCs/>
          <w:sz w:val="24"/>
          <w:szCs w:val="24"/>
        </w:rPr>
        <w:t>DaF</w:t>
      </w:r>
      <w:proofErr w:type="spellEnd"/>
      <w:r w:rsidRPr="00F114E3">
        <w:rPr>
          <w:rFonts w:asciiTheme="minorHAnsi" w:hAnsiTheme="minorHAnsi" w:cstheme="minorHAnsi"/>
          <w:b/>
          <w:bCs/>
          <w:sz w:val="24"/>
          <w:szCs w:val="24"/>
        </w:rPr>
        <w:t>)</w:t>
      </w:r>
      <w:r w:rsidRPr="00F114E3">
        <w:rPr>
          <w:rFonts w:asciiTheme="minorHAnsi" w:hAnsiTheme="minorHAnsi" w:cstheme="minorHAnsi"/>
          <w:b/>
          <w:bCs/>
          <w:sz w:val="24"/>
          <w:szCs w:val="24"/>
        </w:rPr>
        <w:tab/>
        <w:t>□ Heritage Learners</w:t>
      </w:r>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DaH</w:t>
      </w:r>
      <w:proofErr w:type="spellEnd"/>
      <w:r>
        <w:rPr>
          <w:rFonts w:asciiTheme="minorHAnsi" w:hAnsiTheme="minorHAnsi" w:cstheme="minorHAnsi"/>
          <w:b/>
          <w:bCs/>
          <w:sz w:val="24"/>
          <w:szCs w:val="24"/>
        </w:rPr>
        <w:t xml:space="preserve">)         </w:t>
      </w:r>
      <w:r w:rsidRPr="00F114E3">
        <w:rPr>
          <w:rFonts w:asciiTheme="minorHAnsi" w:hAnsiTheme="minorHAnsi" w:cstheme="minorHAnsi"/>
          <w:b/>
          <w:bCs/>
          <w:sz w:val="24"/>
          <w:szCs w:val="24"/>
        </w:rPr>
        <w:t>□</w:t>
      </w:r>
      <w:r>
        <w:rPr>
          <w:rFonts w:asciiTheme="minorHAnsi" w:hAnsiTheme="minorHAnsi" w:cstheme="minorHAnsi"/>
          <w:b/>
          <w:bCs/>
          <w:sz w:val="24"/>
          <w:szCs w:val="24"/>
        </w:rPr>
        <w:t xml:space="preserve">  Mixed</w:t>
      </w:r>
    </w:p>
    <w:p w14:paraId="213DDB2E" w14:textId="2D1C6BD2" w:rsidR="00BD0128" w:rsidRDefault="00BD0128" w:rsidP="00F45622">
      <w:pPr>
        <w:pStyle w:val="BodyA"/>
        <w:pBdr>
          <w:top w:val="none" w:sz="0" w:space="0" w:color="auto"/>
          <w:left w:val="none" w:sz="0" w:space="0" w:color="auto"/>
          <w:bottom w:val="none" w:sz="0" w:space="0" w:color="auto"/>
          <w:right w:val="none" w:sz="0" w:space="0" w:color="auto"/>
        </w:pBdr>
        <w:spacing w:after="0" w:line="360" w:lineRule="auto"/>
        <w:rPr>
          <w:rFonts w:asciiTheme="minorHAnsi" w:hAnsiTheme="minorHAnsi" w:cstheme="minorHAnsi"/>
          <w:b/>
          <w:bCs/>
          <w:sz w:val="24"/>
          <w:szCs w:val="24"/>
        </w:rPr>
      </w:pPr>
      <w:r>
        <w:rPr>
          <w:rFonts w:asciiTheme="minorHAnsi" w:hAnsiTheme="minorHAnsi" w:cstheme="minorHAnsi"/>
          <w:b/>
          <w:bCs/>
        </w:rPr>
        <w:t xml:space="preserve">   </w:t>
      </w:r>
      <w:r w:rsidRPr="00F114E3">
        <w:rPr>
          <w:rFonts w:asciiTheme="minorHAnsi" w:hAnsiTheme="minorHAnsi" w:cstheme="minorHAnsi"/>
          <w:b/>
          <w:bCs/>
          <w:sz w:val="24"/>
          <w:szCs w:val="24"/>
        </w:rPr>
        <w:t xml:space="preserve"> </w:t>
      </w:r>
      <w:r>
        <w:rPr>
          <w:rFonts w:asciiTheme="minorHAnsi" w:hAnsiTheme="minorHAnsi" w:cstheme="minorHAnsi"/>
          <w:b/>
          <w:bCs/>
          <w:sz w:val="24"/>
          <w:szCs w:val="24"/>
          <w:u w:val="single"/>
        </w:rPr>
        <w:t>Class Composition</w:t>
      </w:r>
      <w:r w:rsidRPr="0084102D">
        <w:rPr>
          <w:rFonts w:asciiTheme="minorHAnsi" w:hAnsiTheme="minorHAnsi" w:cstheme="minorHAnsi"/>
          <w:b/>
          <w:bCs/>
          <w:sz w:val="24"/>
          <w:szCs w:val="24"/>
          <w:u w:val="single"/>
        </w:rPr>
        <w:t>:</w:t>
      </w:r>
      <w:r w:rsidRPr="00F114E3">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Pr="00F114E3">
        <w:rPr>
          <w:rFonts w:asciiTheme="minorHAnsi" w:hAnsiTheme="minorHAnsi" w:cstheme="minorHAnsi"/>
          <w:b/>
          <w:bCs/>
          <w:sz w:val="24"/>
          <w:szCs w:val="24"/>
        </w:rPr>
        <w:t>□ Homogeneous</w:t>
      </w:r>
      <w:r>
        <w:rPr>
          <w:rFonts w:asciiTheme="minorHAnsi" w:hAnsiTheme="minorHAnsi" w:cstheme="minorHAnsi"/>
          <w:b/>
          <w:bCs/>
          <w:sz w:val="24"/>
          <w:szCs w:val="24"/>
        </w:rPr>
        <w:t xml:space="preserve"> (relatively uniform proficiency:  </w:t>
      </w:r>
      <w:proofErr w:type="spellStart"/>
      <w:r>
        <w:rPr>
          <w:rFonts w:asciiTheme="minorHAnsi" w:hAnsiTheme="minorHAnsi" w:cstheme="minorHAnsi"/>
          <w:b/>
          <w:bCs/>
          <w:sz w:val="24"/>
          <w:szCs w:val="24"/>
        </w:rPr>
        <w:t>DaF</w:t>
      </w:r>
      <w:proofErr w:type="spellEnd"/>
      <w:r>
        <w:rPr>
          <w:rFonts w:asciiTheme="minorHAnsi" w:hAnsiTheme="minorHAnsi" w:cstheme="minorHAnsi"/>
          <w:b/>
          <w:bCs/>
          <w:sz w:val="24"/>
          <w:szCs w:val="24"/>
        </w:rPr>
        <w:t xml:space="preserve">, DaH separated) </w:t>
      </w:r>
    </w:p>
    <w:p w14:paraId="031EECD2" w14:textId="76CBE148" w:rsidR="00BD0128" w:rsidRDefault="00BD0128" w:rsidP="00F45622">
      <w:pPr>
        <w:pStyle w:val="BodyA"/>
        <w:pBdr>
          <w:top w:val="none" w:sz="0" w:space="0" w:color="auto"/>
          <w:left w:val="none" w:sz="0" w:space="0" w:color="auto"/>
          <w:bottom w:val="none" w:sz="0" w:space="0" w:color="auto"/>
          <w:right w:val="none" w:sz="0" w:space="0" w:color="auto"/>
        </w:pBdr>
        <w:spacing w:after="0" w:line="360" w:lineRule="auto"/>
        <w:rPr>
          <w:rFonts w:asciiTheme="minorHAnsi" w:hAnsiTheme="minorHAnsi" w:cstheme="minorHAnsi"/>
          <w:b/>
          <w:bCs/>
          <w:sz w:val="24"/>
          <w:szCs w:val="24"/>
          <w:lang w:val="nl-NL"/>
        </w:rPr>
      </w:pPr>
      <w:r>
        <w:rPr>
          <w:rFonts w:asciiTheme="minorHAnsi" w:hAnsiTheme="minorHAnsi" w:cstheme="minorHAnsi"/>
          <w:b/>
          <w:bCs/>
          <w:sz w:val="24"/>
          <w:szCs w:val="24"/>
        </w:rPr>
        <w:t xml:space="preserve">                                              </w:t>
      </w:r>
      <w:r w:rsidRPr="00F114E3">
        <w:rPr>
          <w:rFonts w:asciiTheme="minorHAnsi" w:hAnsiTheme="minorHAnsi" w:cstheme="minorHAnsi"/>
          <w:b/>
          <w:bCs/>
          <w:sz w:val="24"/>
          <w:szCs w:val="24"/>
        </w:rPr>
        <w:t xml:space="preserve">□ </w:t>
      </w:r>
      <w:proofErr w:type="spellStart"/>
      <w:r w:rsidRPr="00F114E3">
        <w:rPr>
          <w:rFonts w:asciiTheme="minorHAnsi" w:hAnsiTheme="minorHAnsi" w:cstheme="minorHAnsi"/>
          <w:b/>
          <w:bCs/>
          <w:sz w:val="24"/>
          <w:szCs w:val="24"/>
          <w:lang w:val="nl-NL"/>
        </w:rPr>
        <w:t>Heterogeneous</w:t>
      </w:r>
      <w:proofErr w:type="spellEnd"/>
      <w:r>
        <w:rPr>
          <w:rFonts w:asciiTheme="minorHAnsi" w:hAnsiTheme="minorHAnsi" w:cstheme="minorHAnsi"/>
          <w:b/>
          <w:bCs/>
          <w:sz w:val="24"/>
          <w:szCs w:val="24"/>
          <w:lang w:val="nl-NL"/>
        </w:rPr>
        <w:t xml:space="preserve"> (mixed </w:t>
      </w:r>
      <w:proofErr w:type="spellStart"/>
      <w:r>
        <w:rPr>
          <w:rFonts w:asciiTheme="minorHAnsi" w:hAnsiTheme="minorHAnsi" w:cstheme="minorHAnsi"/>
          <w:b/>
          <w:bCs/>
          <w:sz w:val="24"/>
          <w:szCs w:val="24"/>
          <w:lang w:val="nl-NL"/>
        </w:rPr>
        <w:t>proficieny</w:t>
      </w:r>
      <w:proofErr w:type="spellEnd"/>
      <w:r>
        <w:rPr>
          <w:rFonts w:asciiTheme="minorHAnsi" w:hAnsiTheme="minorHAnsi" w:cstheme="minorHAnsi"/>
          <w:b/>
          <w:bCs/>
          <w:sz w:val="24"/>
          <w:szCs w:val="24"/>
          <w:lang w:val="nl-NL"/>
        </w:rPr>
        <w:t xml:space="preserve">: </w:t>
      </w:r>
      <w:proofErr w:type="spellStart"/>
      <w:r>
        <w:rPr>
          <w:rFonts w:asciiTheme="minorHAnsi" w:hAnsiTheme="minorHAnsi" w:cstheme="minorHAnsi"/>
          <w:b/>
          <w:bCs/>
          <w:sz w:val="24"/>
          <w:szCs w:val="24"/>
          <w:lang w:val="nl-NL"/>
        </w:rPr>
        <w:t>DaF</w:t>
      </w:r>
      <w:proofErr w:type="spellEnd"/>
      <w:r>
        <w:rPr>
          <w:rFonts w:asciiTheme="minorHAnsi" w:hAnsiTheme="minorHAnsi" w:cstheme="minorHAnsi"/>
          <w:b/>
          <w:bCs/>
          <w:sz w:val="24"/>
          <w:szCs w:val="24"/>
          <w:lang w:val="nl-NL"/>
        </w:rPr>
        <w:t>, DaH mixed)</w:t>
      </w:r>
      <w:r w:rsidR="0034502F">
        <w:rPr>
          <w:rFonts w:asciiTheme="minorHAnsi" w:hAnsiTheme="minorHAnsi" w:cstheme="minorHAnsi"/>
          <w:b/>
          <w:bCs/>
          <w:sz w:val="24"/>
          <w:szCs w:val="24"/>
          <w:lang w:val="nl-NL"/>
        </w:rPr>
        <w:t xml:space="preserve">  </w:t>
      </w:r>
    </w:p>
    <w:p w14:paraId="5729F09B" w14:textId="77777777" w:rsidR="00195414" w:rsidRDefault="00BD0128" w:rsidP="00F45622">
      <w:pPr>
        <w:pStyle w:val="BodyA"/>
        <w:pBdr>
          <w:top w:val="none" w:sz="0" w:space="0" w:color="auto"/>
          <w:left w:val="none" w:sz="0" w:space="0" w:color="auto"/>
          <w:bottom w:val="none" w:sz="0" w:space="0" w:color="auto"/>
          <w:right w:val="none" w:sz="0" w:space="0" w:color="auto"/>
        </w:pBdr>
        <w:spacing w:after="0" w:line="360" w:lineRule="auto"/>
        <w:rPr>
          <w:rFonts w:asciiTheme="minorHAnsi" w:hAnsiTheme="minorHAnsi" w:cstheme="minorHAnsi"/>
          <w:b/>
          <w:bCs/>
          <w:sz w:val="24"/>
          <w:szCs w:val="24"/>
          <w:lang w:val="nl-NL"/>
        </w:rPr>
      </w:pPr>
      <w:r>
        <w:rPr>
          <w:rFonts w:asciiTheme="minorHAnsi" w:hAnsiTheme="minorHAnsi" w:cstheme="minorHAnsi"/>
          <w:b/>
          <w:bCs/>
          <w:sz w:val="24"/>
          <w:szCs w:val="24"/>
          <w:lang w:val="nl-NL"/>
        </w:rPr>
        <w:t xml:space="preserve">  </w:t>
      </w:r>
    </w:p>
    <w:p w14:paraId="0AEF1D95" w14:textId="4B7392BF" w:rsidR="00BD0128" w:rsidRDefault="00BD0128" w:rsidP="00F45622">
      <w:pPr>
        <w:pStyle w:val="BodyA"/>
        <w:pBdr>
          <w:top w:val="none" w:sz="0" w:space="0" w:color="auto"/>
          <w:left w:val="none" w:sz="0" w:space="0" w:color="auto"/>
          <w:bottom w:val="none" w:sz="0" w:space="0" w:color="auto"/>
          <w:right w:val="none" w:sz="0" w:space="0" w:color="auto"/>
        </w:pBdr>
        <w:spacing w:after="0" w:line="360" w:lineRule="auto"/>
        <w:rPr>
          <w:b/>
          <w:bCs/>
          <w:sz w:val="24"/>
          <w:szCs w:val="24"/>
          <w:lang w:val="it-IT"/>
        </w:rPr>
      </w:pPr>
      <w:r>
        <w:rPr>
          <w:rFonts w:asciiTheme="minorHAnsi" w:hAnsiTheme="minorHAnsi" w:cstheme="minorHAnsi"/>
          <w:b/>
          <w:bCs/>
          <w:sz w:val="24"/>
          <w:szCs w:val="24"/>
          <w:lang w:val="nl-NL"/>
        </w:rPr>
        <w:t xml:space="preserve">  </w:t>
      </w:r>
      <w:r w:rsidR="00F45622">
        <w:rPr>
          <w:rFonts w:asciiTheme="minorHAnsi" w:hAnsiTheme="minorHAnsi" w:cstheme="minorHAnsi"/>
          <w:b/>
          <w:bCs/>
          <w:sz w:val="24"/>
          <w:szCs w:val="24"/>
          <w:lang w:val="nl-NL"/>
        </w:rPr>
        <w:t xml:space="preserve">3.  </w:t>
      </w:r>
      <w:r w:rsidR="00F45622">
        <w:rPr>
          <w:rFonts w:asciiTheme="minorHAnsi" w:hAnsiTheme="minorHAnsi" w:cstheme="minorHAnsi"/>
          <w:b/>
          <w:bCs/>
          <w:sz w:val="24"/>
          <w:szCs w:val="24"/>
          <w:lang w:val="nl-NL"/>
        </w:rPr>
        <w:tab/>
      </w:r>
      <w:r w:rsidRPr="0084102D">
        <w:rPr>
          <w:rFonts w:asciiTheme="minorHAnsi" w:hAnsiTheme="minorHAnsi" w:cstheme="minorHAnsi"/>
          <w:b/>
          <w:bCs/>
          <w:u w:val="single"/>
        </w:rPr>
        <w:t>Areas:</w:t>
      </w:r>
      <w:r w:rsidRPr="00F114E3">
        <w:rPr>
          <w:rFonts w:asciiTheme="minorHAnsi" w:hAnsiTheme="minorHAnsi" w:cstheme="minorHAnsi"/>
          <w:b/>
          <w:bCs/>
        </w:rPr>
        <w:t xml:space="preserve"> </w:t>
      </w:r>
      <w:r w:rsidRPr="00F114E3">
        <w:rPr>
          <w:rFonts w:asciiTheme="minorHAnsi" w:hAnsiTheme="minorHAnsi" w:cstheme="minorHAnsi"/>
          <w:b/>
          <w:bCs/>
        </w:rPr>
        <w:tab/>
      </w:r>
      <w:r w:rsidR="00195414">
        <w:rPr>
          <w:rFonts w:asciiTheme="minorHAnsi" w:hAnsiTheme="minorHAnsi" w:cstheme="minorHAnsi"/>
          <w:b/>
          <w:bCs/>
        </w:rPr>
        <w:tab/>
      </w:r>
      <w:r w:rsidRPr="00F114E3">
        <w:rPr>
          <w:rFonts w:asciiTheme="minorHAnsi" w:hAnsiTheme="minorHAnsi" w:cstheme="minorHAnsi"/>
          <w:b/>
          <w:bCs/>
          <w:sz w:val="24"/>
          <w:szCs w:val="24"/>
        </w:rPr>
        <w:t>□ Teaching: Best Practices</w:t>
      </w:r>
      <w:r>
        <w:rPr>
          <w:rFonts w:asciiTheme="minorHAnsi" w:hAnsiTheme="minorHAnsi" w:cstheme="minorHAnsi"/>
          <w:b/>
          <w:bCs/>
          <w:sz w:val="24"/>
          <w:szCs w:val="24"/>
        </w:rPr>
        <w:t xml:space="preserve">            </w:t>
      </w:r>
      <w:r>
        <w:rPr>
          <w:b/>
          <w:sz w:val="24"/>
          <w:szCs w:val="24"/>
        </w:rPr>
        <w:t>□</w:t>
      </w:r>
      <w:r>
        <w:rPr>
          <w:b/>
          <w:bCs/>
          <w:sz w:val="24"/>
          <w:szCs w:val="24"/>
        </w:rPr>
        <w:t xml:space="preserve"> Assessment/Testing   </w:t>
      </w:r>
      <w:r w:rsidR="00AA49B6">
        <w:rPr>
          <w:b/>
          <w:bCs/>
          <w:sz w:val="24"/>
          <w:szCs w:val="24"/>
        </w:rPr>
        <w:t xml:space="preserve">       </w:t>
      </w:r>
      <w:r>
        <w:rPr>
          <w:b/>
          <w:bCs/>
          <w:sz w:val="24"/>
          <w:szCs w:val="24"/>
        </w:rPr>
        <w:t xml:space="preserve">    </w:t>
      </w:r>
      <w:r>
        <w:rPr>
          <w:b/>
          <w:sz w:val="24"/>
          <w:szCs w:val="24"/>
        </w:rPr>
        <w:t>□</w:t>
      </w:r>
      <w:r>
        <w:rPr>
          <w:b/>
          <w:bCs/>
          <w:sz w:val="24"/>
          <w:szCs w:val="24"/>
        </w:rPr>
        <w:t xml:space="preserve"> </w:t>
      </w:r>
      <w:r>
        <w:rPr>
          <w:b/>
          <w:bCs/>
          <w:sz w:val="24"/>
          <w:szCs w:val="24"/>
          <w:lang w:val="it-IT"/>
        </w:rPr>
        <w:t xml:space="preserve">Culture </w:t>
      </w:r>
      <w:r>
        <w:rPr>
          <w:b/>
          <w:bCs/>
          <w:sz w:val="24"/>
          <w:szCs w:val="24"/>
          <w:lang w:val="it-IT"/>
        </w:rPr>
        <w:tab/>
      </w:r>
    </w:p>
    <w:p w14:paraId="6B3C59E9" w14:textId="62C3AD79" w:rsidR="00BD0128" w:rsidRDefault="00BD0128" w:rsidP="00F45622">
      <w:pPr>
        <w:pStyle w:val="BodyA"/>
        <w:pBdr>
          <w:top w:val="none" w:sz="0" w:space="0" w:color="auto"/>
          <w:left w:val="none" w:sz="0" w:space="0" w:color="auto"/>
          <w:bottom w:val="none" w:sz="0" w:space="0" w:color="auto"/>
          <w:right w:val="none" w:sz="0" w:space="0" w:color="auto"/>
        </w:pBdr>
        <w:spacing w:after="0" w:line="360" w:lineRule="auto"/>
        <w:rPr>
          <w:b/>
          <w:bCs/>
          <w:sz w:val="24"/>
          <w:szCs w:val="24"/>
        </w:rPr>
      </w:pPr>
      <w:r w:rsidRPr="00F114E3">
        <w:rPr>
          <w:b/>
          <w:bCs/>
          <w:sz w:val="24"/>
          <w:szCs w:val="24"/>
          <w:lang w:val="it-IT"/>
        </w:rPr>
        <w:tab/>
      </w:r>
      <w:r>
        <w:rPr>
          <w:b/>
          <w:bCs/>
          <w:sz w:val="24"/>
          <w:szCs w:val="24"/>
          <w:lang w:val="it-IT"/>
        </w:rPr>
        <w:t xml:space="preserve">                           </w:t>
      </w:r>
      <w:r w:rsidRPr="00F114E3">
        <w:rPr>
          <w:b/>
          <w:sz w:val="24"/>
          <w:szCs w:val="24"/>
        </w:rPr>
        <w:t>□</w:t>
      </w:r>
      <w:r w:rsidRPr="00F114E3">
        <w:rPr>
          <w:b/>
          <w:bCs/>
          <w:sz w:val="24"/>
          <w:szCs w:val="24"/>
        </w:rPr>
        <w:t xml:space="preserve"> Curriculum </w:t>
      </w:r>
      <w:r>
        <w:rPr>
          <w:b/>
          <w:bCs/>
          <w:sz w:val="24"/>
          <w:szCs w:val="24"/>
        </w:rPr>
        <w:t xml:space="preserve">    </w:t>
      </w:r>
      <w:r w:rsidRPr="00F114E3">
        <w:rPr>
          <w:b/>
          <w:bCs/>
          <w:sz w:val="24"/>
          <w:szCs w:val="24"/>
        </w:rPr>
        <w:t xml:space="preserve"> </w:t>
      </w:r>
      <w:r>
        <w:rPr>
          <w:b/>
          <w:sz w:val="24"/>
          <w:szCs w:val="24"/>
        </w:rPr>
        <w:t xml:space="preserve">□ Film      □ STEM/MINT      </w:t>
      </w:r>
      <w:r w:rsidRPr="002F695C">
        <w:rPr>
          <w:b/>
          <w:bCs/>
          <w:sz w:val="24"/>
          <w:szCs w:val="24"/>
        </w:rPr>
        <w:t>□</w:t>
      </w:r>
      <w:r w:rsidR="00AA49B6">
        <w:rPr>
          <w:b/>
          <w:bCs/>
          <w:sz w:val="24"/>
          <w:szCs w:val="24"/>
        </w:rPr>
        <w:t xml:space="preserve"> </w:t>
      </w:r>
      <w:r w:rsidRPr="002F695C">
        <w:rPr>
          <w:b/>
          <w:bCs/>
          <w:sz w:val="24"/>
          <w:szCs w:val="24"/>
        </w:rPr>
        <w:t xml:space="preserve">Motivation </w:t>
      </w:r>
      <w:r w:rsidRPr="002F695C">
        <w:rPr>
          <w:b/>
          <w:bCs/>
          <w:sz w:val="24"/>
          <w:szCs w:val="24"/>
        </w:rPr>
        <w:tab/>
      </w:r>
      <w:r>
        <w:rPr>
          <w:b/>
          <w:bCs/>
          <w:sz w:val="24"/>
          <w:szCs w:val="24"/>
        </w:rPr>
        <w:t xml:space="preserve">         </w:t>
      </w:r>
      <w:r w:rsidRPr="002F695C">
        <w:rPr>
          <w:b/>
          <w:bCs/>
          <w:sz w:val="24"/>
          <w:szCs w:val="24"/>
        </w:rPr>
        <w:t>□ Music</w:t>
      </w:r>
      <w:r w:rsidR="00AA49B6">
        <w:rPr>
          <w:b/>
          <w:bCs/>
          <w:sz w:val="24"/>
          <w:szCs w:val="24"/>
        </w:rPr>
        <w:tab/>
        <w:t xml:space="preserve">     </w:t>
      </w:r>
    </w:p>
    <w:p w14:paraId="3B3529F3" w14:textId="2BD195CF" w:rsidR="00BD0128" w:rsidRDefault="00BD0128" w:rsidP="00F45622">
      <w:pPr>
        <w:pStyle w:val="BodyA"/>
        <w:pBdr>
          <w:top w:val="none" w:sz="0" w:space="0" w:color="auto"/>
          <w:left w:val="none" w:sz="0" w:space="0" w:color="auto"/>
          <w:bottom w:val="none" w:sz="0" w:space="0" w:color="auto"/>
          <w:right w:val="none" w:sz="0" w:space="0" w:color="auto"/>
        </w:pBdr>
        <w:spacing w:after="0" w:line="360" w:lineRule="auto"/>
        <w:rPr>
          <w:b/>
          <w:bCs/>
          <w:sz w:val="24"/>
          <w:szCs w:val="24"/>
          <w:u w:val="single"/>
        </w:rPr>
      </w:pPr>
      <w:r>
        <w:rPr>
          <w:b/>
          <w:bCs/>
          <w:sz w:val="24"/>
          <w:szCs w:val="24"/>
        </w:rPr>
        <w:t xml:space="preserve">                           </w:t>
      </w:r>
      <w:r w:rsidR="00195414">
        <w:rPr>
          <w:b/>
          <w:bCs/>
          <w:sz w:val="24"/>
          <w:szCs w:val="24"/>
        </w:rPr>
        <w:tab/>
      </w:r>
      <w:r>
        <w:rPr>
          <w:b/>
          <w:bCs/>
          <w:sz w:val="24"/>
          <w:szCs w:val="24"/>
        </w:rPr>
        <w:t xml:space="preserve"> </w:t>
      </w:r>
      <w:r w:rsidRPr="002F695C">
        <w:rPr>
          <w:b/>
          <w:bCs/>
          <w:sz w:val="24"/>
          <w:szCs w:val="24"/>
        </w:rPr>
        <w:t>□</w:t>
      </w:r>
      <w:r>
        <w:rPr>
          <w:b/>
          <w:bCs/>
          <w:sz w:val="24"/>
          <w:szCs w:val="24"/>
        </w:rPr>
        <w:t xml:space="preserve"> Other/Describe: </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2DED1693" w14:textId="77777777" w:rsidR="00F45622" w:rsidRDefault="00F45622" w:rsidP="00F45622">
      <w:pPr>
        <w:pStyle w:val="BodyA"/>
        <w:pBdr>
          <w:top w:val="none" w:sz="0" w:space="0" w:color="auto"/>
          <w:left w:val="none" w:sz="0" w:space="0" w:color="auto"/>
          <w:bottom w:val="none" w:sz="0" w:space="0" w:color="auto"/>
          <w:right w:val="none" w:sz="0" w:space="0" w:color="auto"/>
        </w:pBdr>
        <w:spacing w:after="0" w:line="360" w:lineRule="auto"/>
        <w:rPr>
          <w:b/>
          <w:bCs/>
          <w:sz w:val="24"/>
          <w:szCs w:val="24"/>
          <w:u w:val="single"/>
        </w:rPr>
      </w:pPr>
    </w:p>
    <w:p w14:paraId="1B4E40E6" w14:textId="7F00596C" w:rsidR="00BD0128" w:rsidRDefault="00F45622" w:rsidP="00F45622">
      <w:pPr>
        <w:pStyle w:val="BodyA"/>
        <w:pBdr>
          <w:top w:val="none" w:sz="0" w:space="0" w:color="auto"/>
          <w:left w:val="none" w:sz="0" w:space="0" w:color="auto"/>
          <w:bottom w:val="none" w:sz="0" w:space="0" w:color="auto"/>
          <w:right w:val="none" w:sz="0" w:space="0" w:color="auto"/>
        </w:pBdr>
        <w:spacing w:after="0" w:line="360" w:lineRule="auto"/>
        <w:rPr>
          <w:b/>
          <w:bCs/>
          <w:sz w:val="24"/>
          <w:szCs w:val="24"/>
        </w:rPr>
      </w:pPr>
      <w:r>
        <w:rPr>
          <w:rFonts w:eastAsia="Arial Unicode MS" w:cs="Arial Unicode MS"/>
          <w:b/>
          <w:bCs/>
          <w:sz w:val="24"/>
          <w:szCs w:val="24"/>
        </w:rPr>
        <w:t xml:space="preserve">       </w:t>
      </w:r>
      <w:r w:rsidR="00195414">
        <w:rPr>
          <w:rFonts w:eastAsia="Arial Unicode MS" w:cs="Arial Unicode MS"/>
          <w:b/>
          <w:bCs/>
          <w:sz w:val="24"/>
          <w:szCs w:val="24"/>
        </w:rPr>
        <w:t xml:space="preserve"> </w:t>
      </w:r>
      <w:r w:rsidR="00BD0128" w:rsidRPr="00FC271E">
        <w:rPr>
          <w:rFonts w:eastAsia="Arial Unicode MS" w:cs="Arial Unicode MS"/>
          <w:b/>
          <w:bCs/>
          <w:sz w:val="24"/>
          <w:szCs w:val="24"/>
        </w:rPr>
        <w:t xml:space="preserve">   </w:t>
      </w:r>
      <w:r w:rsidR="00195414">
        <w:rPr>
          <w:rFonts w:eastAsia="Arial Unicode MS" w:cs="Arial Unicode MS"/>
          <w:b/>
          <w:bCs/>
          <w:sz w:val="24"/>
          <w:szCs w:val="24"/>
        </w:rPr>
        <w:t xml:space="preserve"> </w:t>
      </w:r>
      <w:r w:rsidR="00BD0128" w:rsidRPr="00FC271E">
        <w:rPr>
          <w:rFonts w:eastAsia="Arial Unicode MS" w:cs="Arial Unicode MS"/>
          <w:b/>
          <w:bCs/>
          <w:sz w:val="24"/>
          <w:szCs w:val="24"/>
        </w:rPr>
        <w:t xml:space="preserve"> </w:t>
      </w:r>
      <w:r w:rsidR="00BD0128" w:rsidRPr="00B50604">
        <w:rPr>
          <w:rFonts w:eastAsia="Arial Unicode MS" w:cs="Arial Unicode MS"/>
          <w:b/>
          <w:bCs/>
          <w:sz w:val="24"/>
          <w:szCs w:val="24"/>
          <w:u w:val="single"/>
        </w:rPr>
        <w:t>If the topic is Administration and Operation, please check all:</w:t>
      </w:r>
      <w:r w:rsidR="00BD0128" w:rsidRPr="00FC271E">
        <w:rPr>
          <w:rFonts w:eastAsia="Arial Unicode MS" w:cs="Arial Unicode MS"/>
          <w:b/>
          <w:bCs/>
          <w:sz w:val="24"/>
          <w:szCs w:val="24"/>
        </w:rPr>
        <w:t xml:space="preserve"> </w:t>
      </w:r>
      <w:r w:rsidR="00BD0128" w:rsidRPr="00FC271E">
        <w:rPr>
          <w:b/>
          <w:bCs/>
          <w:sz w:val="24"/>
          <w:szCs w:val="24"/>
        </w:rPr>
        <w:tab/>
      </w:r>
      <w:r w:rsidR="00BD0128">
        <w:rPr>
          <w:b/>
          <w:bCs/>
          <w:sz w:val="24"/>
          <w:szCs w:val="24"/>
        </w:rPr>
        <w:t xml:space="preserve">                                                              </w:t>
      </w:r>
    </w:p>
    <w:p w14:paraId="241C6A0F" w14:textId="226CF9AC" w:rsidR="00BD0128" w:rsidRDefault="00BD0128" w:rsidP="00F45622">
      <w:pPr>
        <w:pStyle w:val="BodyA"/>
        <w:pBdr>
          <w:top w:val="none" w:sz="0" w:space="0" w:color="auto"/>
          <w:left w:val="none" w:sz="0" w:space="0" w:color="auto"/>
          <w:bottom w:val="none" w:sz="0" w:space="0" w:color="auto"/>
          <w:right w:val="none" w:sz="0" w:space="0" w:color="auto"/>
        </w:pBdr>
        <w:spacing w:after="0" w:line="360" w:lineRule="auto"/>
        <w:rPr>
          <w:rFonts w:ascii="Arial Unicode MS" w:hAnsi="Arial Unicode MS"/>
          <w:sz w:val="24"/>
          <w:szCs w:val="24"/>
        </w:rPr>
      </w:pPr>
      <w:r>
        <w:rPr>
          <w:b/>
          <w:bCs/>
          <w:sz w:val="24"/>
          <w:szCs w:val="24"/>
        </w:rPr>
        <w:t xml:space="preserve">                           </w:t>
      </w:r>
      <w:r w:rsidR="00195414">
        <w:rPr>
          <w:b/>
          <w:bCs/>
          <w:sz w:val="24"/>
          <w:szCs w:val="24"/>
        </w:rPr>
        <w:tab/>
      </w:r>
      <w:r>
        <w:rPr>
          <w:b/>
          <w:bCs/>
          <w:sz w:val="24"/>
          <w:szCs w:val="24"/>
        </w:rPr>
        <w:t xml:space="preserve"> </w:t>
      </w:r>
      <w:r>
        <w:rPr>
          <w:rFonts w:ascii="Arial Unicode MS" w:hAnsi="Arial Unicode MS"/>
          <w:sz w:val="24"/>
          <w:szCs w:val="24"/>
        </w:rPr>
        <w:t>□</w:t>
      </w:r>
      <w:r>
        <w:rPr>
          <w:b/>
          <w:bCs/>
          <w:sz w:val="24"/>
          <w:szCs w:val="24"/>
        </w:rPr>
        <w:t xml:space="preserve"> General Administration</w:t>
      </w:r>
      <w:r>
        <w:rPr>
          <w:b/>
          <w:bCs/>
          <w:sz w:val="24"/>
          <w:szCs w:val="24"/>
        </w:rPr>
        <w:tab/>
      </w:r>
      <w:r>
        <w:rPr>
          <w:rFonts w:ascii="Arial Unicode MS" w:hAnsi="Arial Unicode MS"/>
          <w:sz w:val="24"/>
          <w:szCs w:val="24"/>
        </w:rPr>
        <w:t>□</w:t>
      </w:r>
      <w:r>
        <w:rPr>
          <w:b/>
          <w:bCs/>
          <w:sz w:val="24"/>
          <w:szCs w:val="24"/>
        </w:rPr>
        <w:t xml:space="preserve"> PR /Marketing</w:t>
      </w:r>
      <w:r>
        <w:rPr>
          <w:b/>
          <w:bCs/>
          <w:sz w:val="24"/>
          <w:szCs w:val="24"/>
        </w:rPr>
        <w:tab/>
      </w:r>
      <w:r>
        <w:rPr>
          <w:rFonts w:ascii="Arial Unicode MS" w:hAnsi="Arial Unicode MS"/>
          <w:sz w:val="24"/>
          <w:szCs w:val="24"/>
        </w:rPr>
        <w:t>□</w:t>
      </w:r>
      <w:r>
        <w:rPr>
          <w:b/>
          <w:bCs/>
          <w:sz w:val="24"/>
          <w:szCs w:val="24"/>
        </w:rPr>
        <w:t xml:space="preserve"> Web Presence </w:t>
      </w:r>
      <w:r>
        <w:rPr>
          <w:b/>
          <w:bCs/>
          <w:sz w:val="24"/>
          <w:szCs w:val="24"/>
        </w:rPr>
        <w:tab/>
      </w:r>
      <w:r>
        <w:rPr>
          <w:rFonts w:ascii="Arial Unicode MS" w:hAnsi="Arial Unicode MS"/>
          <w:sz w:val="24"/>
          <w:szCs w:val="24"/>
        </w:rPr>
        <w:t>□</w:t>
      </w:r>
      <w:r w:rsidR="00AA49B6">
        <w:rPr>
          <w:rFonts w:ascii="Arial Unicode MS" w:hAnsi="Arial Unicode MS"/>
          <w:sz w:val="24"/>
          <w:szCs w:val="24"/>
        </w:rPr>
        <w:t xml:space="preserve"> </w:t>
      </w:r>
      <w:r w:rsidRPr="00916488">
        <w:rPr>
          <w:rFonts w:ascii="Arial Unicode MS" w:hAnsi="Arial Unicode MS"/>
          <w:b/>
          <w:bCs/>
          <w:sz w:val="24"/>
          <w:szCs w:val="24"/>
        </w:rPr>
        <w:t>IT</w:t>
      </w:r>
      <w:r w:rsidRPr="00916488">
        <w:rPr>
          <w:rFonts w:ascii="Arial Unicode MS" w:hAnsi="Arial Unicode MS"/>
          <w:b/>
          <w:bCs/>
          <w:sz w:val="24"/>
          <w:szCs w:val="24"/>
        </w:rPr>
        <w:tab/>
      </w:r>
      <w:r>
        <w:rPr>
          <w:rFonts w:ascii="Arial Unicode MS" w:hAnsi="Arial Unicode MS"/>
          <w:sz w:val="24"/>
          <w:szCs w:val="24"/>
        </w:rPr>
        <w:t xml:space="preserve"> </w:t>
      </w:r>
    </w:p>
    <w:p w14:paraId="711D90C2" w14:textId="49B2FC4C" w:rsidR="00BD0128" w:rsidRPr="00F114E3" w:rsidRDefault="00BD0128" w:rsidP="00F45622">
      <w:pPr>
        <w:pStyle w:val="BodyA"/>
        <w:pBdr>
          <w:top w:val="none" w:sz="0" w:space="0" w:color="auto"/>
          <w:left w:val="none" w:sz="0" w:space="0" w:color="auto"/>
          <w:bottom w:val="none" w:sz="0" w:space="0" w:color="auto"/>
          <w:right w:val="none" w:sz="0" w:space="0" w:color="auto"/>
        </w:pBdr>
        <w:spacing w:after="0" w:line="360" w:lineRule="auto"/>
        <w:rPr>
          <w:rFonts w:asciiTheme="minorHAnsi" w:hAnsiTheme="minorHAnsi" w:cstheme="minorHAnsi"/>
          <w:b/>
          <w:bCs/>
        </w:rPr>
      </w:pPr>
      <w:r>
        <w:rPr>
          <w:rFonts w:ascii="Arial Unicode MS" w:hAnsi="Arial Unicode MS"/>
          <w:sz w:val="24"/>
          <w:szCs w:val="24"/>
        </w:rPr>
        <w:t xml:space="preserve">                       </w:t>
      </w:r>
      <w:r w:rsidR="00195414">
        <w:rPr>
          <w:rFonts w:ascii="Arial Unicode MS" w:hAnsi="Arial Unicode MS"/>
          <w:sz w:val="24"/>
          <w:szCs w:val="24"/>
        </w:rPr>
        <w:tab/>
      </w:r>
      <w:r>
        <w:rPr>
          <w:rFonts w:ascii="Arial Unicode MS" w:hAnsi="Arial Unicode MS"/>
          <w:sz w:val="24"/>
          <w:szCs w:val="24"/>
        </w:rPr>
        <w:t>□</w:t>
      </w:r>
      <w:r>
        <w:rPr>
          <w:b/>
          <w:bCs/>
          <w:sz w:val="24"/>
          <w:szCs w:val="24"/>
        </w:rPr>
        <w:t xml:space="preserve"> Library</w:t>
      </w:r>
      <w:r>
        <w:rPr>
          <w:b/>
          <w:bCs/>
          <w:sz w:val="24"/>
          <w:szCs w:val="24"/>
        </w:rPr>
        <w:tab/>
      </w:r>
      <w:r>
        <w:rPr>
          <w:rFonts w:ascii="Arial Unicode MS" w:hAnsi="Arial Unicode MS"/>
          <w:sz w:val="24"/>
          <w:szCs w:val="24"/>
        </w:rPr>
        <w:t xml:space="preserve">    □</w:t>
      </w:r>
      <w:r>
        <w:rPr>
          <w:b/>
          <w:bCs/>
          <w:sz w:val="24"/>
          <w:szCs w:val="24"/>
        </w:rPr>
        <w:t xml:space="preserve"> HR</w:t>
      </w:r>
      <w:r>
        <w:rPr>
          <w:b/>
          <w:bCs/>
          <w:sz w:val="24"/>
          <w:szCs w:val="24"/>
        </w:rPr>
        <w:tab/>
      </w:r>
      <w:r>
        <w:rPr>
          <w:rFonts w:ascii="Arial Unicode MS" w:hAnsi="Arial Unicode MS"/>
          <w:sz w:val="24"/>
          <w:szCs w:val="24"/>
        </w:rPr>
        <w:t>□</w:t>
      </w:r>
      <w:r>
        <w:rPr>
          <w:b/>
          <w:bCs/>
          <w:sz w:val="24"/>
          <w:szCs w:val="24"/>
        </w:rPr>
        <w:t xml:space="preserve"> Other/Describe:  </w:t>
      </w:r>
      <w:r>
        <w:rPr>
          <w:b/>
          <w:bCs/>
          <w:sz w:val="24"/>
          <w:szCs w:val="24"/>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4A49FE60" w14:textId="07E2EB0E" w:rsidR="00BD0128" w:rsidRDefault="00BD0128" w:rsidP="00AA49B6">
      <w:pPr>
        <w:pStyle w:val="BodyA"/>
        <w:pBdr>
          <w:top w:val="none" w:sz="0" w:space="0" w:color="auto"/>
          <w:left w:val="none" w:sz="0" w:space="0" w:color="auto"/>
          <w:bottom w:val="none" w:sz="0" w:space="0" w:color="auto"/>
          <w:right w:val="none" w:sz="0" w:space="0" w:color="auto"/>
        </w:pBdr>
        <w:spacing w:after="0" w:line="240" w:lineRule="auto"/>
        <w:ind w:firstLine="720"/>
        <w:rPr>
          <w:rFonts w:eastAsia="Arial Unicode MS" w:cs="Arial Unicode MS"/>
          <w:b/>
          <w:bCs/>
          <w:sz w:val="24"/>
          <w:szCs w:val="24"/>
          <w:u w:val="single"/>
        </w:rPr>
      </w:pPr>
    </w:p>
    <w:p w14:paraId="2A021D25" w14:textId="77777777" w:rsidR="00195414" w:rsidRDefault="00195414" w:rsidP="00AA49B6">
      <w:pPr>
        <w:pStyle w:val="BodyA"/>
        <w:pBdr>
          <w:top w:val="none" w:sz="0" w:space="0" w:color="auto"/>
          <w:left w:val="none" w:sz="0" w:space="0" w:color="auto"/>
          <w:bottom w:val="none" w:sz="0" w:space="0" w:color="auto"/>
          <w:right w:val="none" w:sz="0" w:space="0" w:color="auto"/>
        </w:pBdr>
        <w:spacing w:after="0" w:line="240" w:lineRule="auto"/>
        <w:rPr>
          <w:rFonts w:eastAsia="Arial Unicode MS" w:cs="Arial Unicode MS"/>
          <w:b/>
          <w:bCs/>
          <w:sz w:val="24"/>
          <w:szCs w:val="24"/>
          <w:u w:val="single"/>
        </w:rPr>
      </w:pPr>
    </w:p>
    <w:p w14:paraId="13B07F7F" w14:textId="7D1F4286" w:rsidR="00BD0128" w:rsidRDefault="00195414" w:rsidP="00AA49B6">
      <w:pPr>
        <w:pStyle w:val="BodyA"/>
        <w:pBdr>
          <w:top w:val="none" w:sz="0" w:space="0" w:color="auto"/>
          <w:left w:val="none" w:sz="0" w:space="0" w:color="auto"/>
          <w:bottom w:val="none" w:sz="0" w:space="0" w:color="auto"/>
          <w:right w:val="none" w:sz="0" w:space="0" w:color="auto"/>
        </w:pBdr>
        <w:spacing w:after="0" w:line="240" w:lineRule="auto"/>
        <w:rPr>
          <w:rFonts w:eastAsia="Arial Unicode MS" w:cs="Arial Unicode MS"/>
          <w:b/>
          <w:bCs/>
          <w:sz w:val="24"/>
          <w:szCs w:val="24"/>
        </w:rPr>
      </w:pPr>
      <w:r>
        <w:rPr>
          <w:rFonts w:eastAsia="Arial Unicode MS" w:cs="Arial Unicode MS"/>
          <w:b/>
          <w:bCs/>
          <w:sz w:val="24"/>
          <w:szCs w:val="24"/>
          <w:u w:val="single"/>
        </w:rPr>
        <w:t>4</w:t>
      </w:r>
      <w:r w:rsidR="00BD0128">
        <w:rPr>
          <w:rFonts w:eastAsia="Arial Unicode MS" w:cs="Arial Unicode MS"/>
          <w:b/>
          <w:bCs/>
          <w:sz w:val="24"/>
          <w:szCs w:val="24"/>
          <w:u w:val="single"/>
        </w:rPr>
        <w:t>. Workshop Description:</w:t>
      </w:r>
      <w:r w:rsidR="00BD0128">
        <w:rPr>
          <w:rFonts w:eastAsia="Arial Unicode MS" w:cs="Arial Unicode MS"/>
          <w:b/>
          <w:bCs/>
          <w:sz w:val="24"/>
          <w:szCs w:val="24"/>
        </w:rPr>
        <w:t xml:space="preserve">  Give a short and precise description of your workshop that will be published on the GLSC website.   (75 words or less)</w:t>
      </w:r>
    </w:p>
    <w:p w14:paraId="756839F9" w14:textId="339E971A" w:rsidR="00BD0128" w:rsidRDefault="00BD0128" w:rsidP="00F45622">
      <w:pPr>
        <w:pStyle w:val="BodyA"/>
        <w:pBdr>
          <w:top w:val="none" w:sz="0" w:space="0" w:color="auto"/>
          <w:left w:val="none" w:sz="0" w:space="0" w:color="auto"/>
          <w:bottom w:val="none" w:sz="0" w:space="0" w:color="auto"/>
          <w:right w:val="none" w:sz="0" w:space="0" w:color="auto"/>
        </w:pBdr>
        <w:spacing w:after="0" w:line="360" w:lineRule="auto"/>
        <w:rPr>
          <w:b/>
          <w:bCs/>
          <w:sz w:val="24"/>
          <w:szCs w:val="24"/>
          <w:u w:val="single"/>
        </w:rPr>
      </w:pP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sidR="00F45622">
        <w:rPr>
          <w:b/>
          <w:bCs/>
          <w:sz w:val="24"/>
          <w:szCs w:val="24"/>
          <w:u w:val="single"/>
        </w:rPr>
        <w:tab/>
      </w:r>
      <w:r w:rsidR="00F45622">
        <w:rPr>
          <w:b/>
          <w:bCs/>
          <w:sz w:val="24"/>
          <w:szCs w:val="24"/>
          <w:u w:val="single"/>
        </w:rPr>
        <w:tab/>
      </w:r>
      <w:r w:rsidR="00F45622">
        <w:rPr>
          <w:b/>
          <w:bCs/>
          <w:sz w:val="24"/>
          <w:szCs w:val="24"/>
          <w:u w:val="single"/>
        </w:rPr>
        <w:tab/>
      </w:r>
      <w:r w:rsidR="00F45622">
        <w:rPr>
          <w:b/>
          <w:bCs/>
          <w:sz w:val="24"/>
          <w:szCs w:val="24"/>
          <w:u w:val="single"/>
        </w:rPr>
        <w:tab/>
      </w:r>
    </w:p>
    <w:p w14:paraId="3A84F33A" w14:textId="615844E7" w:rsidR="00BD0128" w:rsidRDefault="00BD0128" w:rsidP="00F45622">
      <w:pPr>
        <w:pStyle w:val="BodyA"/>
        <w:pBdr>
          <w:top w:val="none" w:sz="0" w:space="0" w:color="auto"/>
          <w:left w:val="none" w:sz="0" w:space="0" w:color="auto"/>
          <w:bottom w:val="none" w:sz="0" w:space="0" w:color="auto"/>
          <w:right w:val="none" w:sz="0" w:space="0" w:color="auto"/>
        </w:pBdr>
        <w:spacing w:after="0" w:line="360" w:lineRule="auto"/>
        <w:rPr>
          <w:b/>
          <w:bCs/>
          <w:sz w:val="24"/>
          <w:szCs w:val="24"/>
          <w:u w:val="single"/>
        </w:rPr>
      </w:pP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sidR="00F45622">
        <w:rPr>
          <w:b/>
          <w:bCs/>
          <w:sz w:val="24"/>
          <w:szCs w:val="24"/>
          <w:u w:val="single"/>
        </w:rPr>
        <w:tab/>
      </w:r>
      <w:r w:rsidR="00F45622">
        <w:rPr>
          <w:b/>
          <w:bCs/>
          <w:sz w:val="24"/>
          <w:szCs w:val="24"/>
          <w:u w:val="single"/>
        </w:rPr>
        <w:tab/>
      </w:r>
    </w:p>
    <w:p w14:paraId="2C43EF48" w14:textId="77777777" w:rsidR="00195414" w:rsidRDefault="00195414" w:rsidP="00AA49B6">
      <w:pPr>
        <w:pStyle w:val="BodyA"/>
        <w:pBdr>
          <w:top w:val="none" w:sz="0" w:space="0" w:color="auto"/>
          <w:left w:val="none" w:sz="0" w:space="0" w:color="auto"/>
          <w:bottom w:val="none" w:sz="0" w:space="0" w:color="auto"/>
          <w:right w:val="none" w:sz="0" w:space="0" w:color="auto"/>
        </w:pBdr>
        <w:rPr>
          <w:rFonts w:eastAsia="Arial Unicode MS" w:cs="Arial Unicode MS"/>
          <w:b/>
          <w:bCs/>
          <w:sz w:val="24"/>
          <w:szCs w:val="24"/>
          <w:u w:val="single"/>
        </w:rPr>
      </w:pPr>
    </w:p>
    <w:p w14:paraId="1973D5F5" w14:textId="054D2F61" w:rsidR="00BD0128" w:rsidRDefault="00195414" w:rsidP="00AA49B6">
      <w:pPr>
        <w:pStyle w:val="BodyA"/>
        <w:pBdr>
          <w:top w:val="none" w:sz="0" w:space="0" w:color="auto"/>
          <w:left w:val="none" w:sz="0" w:space="0" w:color="auto"/>
          <w:bottom w:val="none" w:sz="0" w:space="0" w:color="auto"/>
          <w:right w:val="none" w:sz="0" w:space="0" w:color="auto"/>
        </w:pBdr>
        <w:rPr>
          <w:rFonts w:eastAsia="Arial Unicode MS" w:cs="Arial Unicode MS"/>
          <w:b/>
          <w:bCs/>
          <w:sz w:val="24"/>
          <w:szCs w:val="24"/>
        </w:rPr>
      </w:pPr>
      <w:r>
        <w:rPr>
          <w:rFonts w:eastAsia="Arial Unicode MS" w:cs="Arial Unicode MS"/>
          <w:b/>
          <w:bCs/>
          <w:sz w:val="24"/>
          <w:szCs w:val="24"/>
          <w:u w:val="single"/>
        </w:rPr>
        <w:t>5</w:t>
      </w:r>
      <w:r w:rsidR="00BD0128">
        <w:rPr>
          <w:rFonts w:eastAsia="Arial Unicode MS" w:cs="Arial Unicode MS"/>
          <w:b/>
          <w:bCs/>
          <w:sz w:val="24"/>
          <w:szCs w:val="24"/>
          <w:u w:val="single"/>
        </w:rPr>
        <w:t>. Purpose of Presentation:</w:t>
      </w:r>
      <w:r w:rsidR="00BD0128">
        <w:rPr>
          <w:rFonts w:eastAsia="Arial Unicode MS" w:cs="Arial Unicode MS"/>
          <w:b/>
          <w:bCs/>
          <w:sz w:val="24"/>
          <w:szCs w:val="24"/>
        </w:rPr>
        <w:t xml:space="preserve">  The text in this section is for review purposes only and will not be printed in the final program. (150 words or less). Give a more detailed description of the content and purpose of your presentation that is relevant to the teaching or the operation of a German language school.  The description should justly reflect the content of the workshop.</w:t>
      </w:r>
    </w:p>
    <w:p w14:paraId="5E3CC79D" w14:textId="20B7AAA3" w:rsidR="00F45622" w:rsidRDefault="00BD0128" w:rsidP="00F45622">
      <w:pPr>
        <w:pStyle w:val="BodyA"/>
        <w:pBdr>
          <w:top w:val="none" w:sz="0" w:space="0" w:color="auto"/>
          <w:left w:val="none" w:sz="0" w:space="0" w:color="auto"/>
          <w:bottom w:val="none" w:sz="0" w:space="0" w:color="auto"/>
          <w:right w:val="none" w:sz="0" w:space="0" w:color="auto"/>
        </w:pBdr>
        <w:spacing w:after="0"/>
        <w:rPr>
          <w:b/>
          <w:bCs/>
          <w:sz w:val="24"/>
          <w:szCs w:val="24"/>
          <w:u w:val="single"/>
        </w:rPr>
      </w:pP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sidR="00F45622">
        <w:rPr>
          <w:b/>
          <w:bCs/>
          <w:sz w:val="24"/>
          <w:szCs w:val="24"/>
          <w:u w:val="single"/>
        </w:rPr>
        <w:tab/>
      </w:r>
      <w:r w:rsidR="00F45622">
        <w:rPr>
          <w:b/>
          <w:bCs/>
          <w:sz w:val="24"/>
          <w:szCs w:val="24"/>
          <w:u w:val="single"/>
        </w:rPr>
        <w:tab/>
      </w:r>
    </w:p>
    <w:p w14:paraId="374F1021" w14:textId="3F51BDEA" w:rsidR="00BD0128" w:rsidRDefault="00BD0128" w:rsidP="00195414">
      <w:pPr>
        <w:pStyle w:val="BodyA"/>
        <w:pBdr>
          <w:top w:val="none" w:sz="0" w:space="0" w:color="auto"/>
          <w:left w:val="none" w:sz="0" w:space="0" w:color="auto"/>
          <w:bottom w:val="none" w:sz="0" w:space="0" w:color="auto"/>
          <w:right w:val="none" w:sz="0" w:space="0" w:color="auto"/>
        </w:pBdr>
        <w:spacing w:after="0"/>
        <w:rPr>
          <w:b/>
          <w:bCs/>
          <w:sz w:val="24"/>
          <w:szCs w:val="24"/>
          <w:u w:val="single"/>
        </w:rPr>
      </w:pP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sidR="00F45622">
        <w:rPr>
          <w:b/>
          <w:bCs/>
          <w:sz w:val="24"/>
          <w:szCs w:val="24"/>
          <w:u w:val="single"/>
        </w:rPr>
        <w:tab/>
      </w:r>
      <w:r w:rsidR="00F45622">
        <w:rPr>
          <w:b/>
          <w:bCs/>
          <w:sz w:val="24"/>
          <w:szCs w:val="24"/>
          <w:u w:val="single"/>
        </w:rPr>
        <w:tab/>
      </w:r>
      <w:r w:rsidR="00F45622">
        <w:rPr>
          <w:b/>
          <w:bCs/>
          <w:sz w:val="24"/>
          <w:szCs w:val="24"/>
          <w:u w:val="single"/>
        </w:rPr>
        <w:tab/>
      </w:r>
      <w:r w:rsidR="00F45622">
        <w:rPr>
          <w:b/>
          <w:bCs/>
          <w:sz w:val="24"/>
          <w:szCs w:val="24"/>
          <w:u w:val="single"/>
        </w:rPr>
        <w:tab/>
      </w:r>
      <w:r w:rsidR="00F45622">
        <w:rPr>
          <w:b/>
          <w:bCs/>
          <w:sz w:val="24"/>
          <w:szCs w:val="24"/>
          <w:u w:val="single"/>
        </w:rPr>
        <w:tab/>
      </w:r>
      <w:r w:rsidR="00F45622">
        <w:rPr>
          <w:b/>
          <w:bCs/>
          <w:sz w:val="24"/>
          <w:szCs w:val="24"/>
          <w:u w:val="single"/>
        </w:rPr>
        <w:tab/>
      </w:r>
      <w:r w:rsidR="00F45622">
        <w:rPr>
          <w:b/>
          <w:bCs/>
          <w:sz w:val="24"/>
          <w:szCs w:val="24"/>
          <w:u w:val="single"/>
        </w:rPr>
        <w:tab/>
      </w:r>
      <w:r w:rsidR="00F45622">
        <w:rPr>
          <w:b/>
          <w:bCs/>
          <w:sz w:val="24"/>
          <w:szCs w:val="24"/>
          <w:u w:val="single"/>
        </w:rPr>
        <w:tab/>
      </w:r>
      <w:r w:rsidR="00F45622">
        <w:rPr>
          <w:b/>
          <w:bCs/>
          <w:sz w:val="24"/>
          <w:szCs w:val="24"/>
          <w:u w:val="single"/>
        </w:rPr>
        <w:tab/>
      </w:r>
      <w:r w:rsidR="00F45622">
        <w:rPr>
          <w:b/>
          <w:bCs/>
          <w:sz w:val="24"/>
          <w:szCs w:val="24"/>
          <w:u w:val="single"/>
        </w:rPr>
        <w:tab/>
      </w:r>
      <w:r w:rsidR="00F45622">
        <w:rPr>
          <w:b/>
          <w:bCs/>
          <w:sz w:val="24"/>
          <w:szCs w:val="24"/>
          <w:u w:val="single"/>
        </w:rPr>
        <w:tab/>
      </w:r>
    </w:p>
    <w:p w14:paraId="42F5D72E" w14:textId="77777777" w:rsidR="00195414" w:rsidRDefault="00195414" w:rsidP="00195414">
      <w:pPr>
        <w:pStyle w:val="BodyA"/>
        <w:pBdr>
          <w:top w:val="none" w:sz="0" w:space="0" w:color="auto"/>
          <w:left w:val="none" w:sz="0" w:space="0" w:color="auto"/>
          <w:bottom w:val="none" w:sz="0" w:space="0" w:color="auto"/>
          <w:right w:val="none" w:sz="0" w:space="0" w:color="auto"/>
        </w:pBdr>
        <w:rPr>
          <w:rFonts w:eastAsia="Arial Unicode MS" w:cs="Arial Unicode MS"/>
          <w:b/>
          <w:bCs/>
          <w:sz w:val="24"/>
          <w:szCs w:val="24"/>
          <w:u w:val="single"/>
        </w:rPr>
      </w:pPr>
    </w:p>
    <w:p w14:paraId="4F5B74B0" w14:textId="2D44C993" w:rsidR="00BD0128" w:rsidRDefault="00195414" w:rsidP="00195414">
      <w:pPr>
        <w:pStyle w:val="BodyA"/>
        <w:pBdr>
          <w:top w:val="none" w:sz="0" w:space="0" w:color="auto"/>
          <w:left w:val="none" w:sz="0" w:space="0" w:color="auto"/>
          <w:bottom w:val="none" w:sz="0" w:space="0" w:color="auto"/>
          <w:right w:val="none" w:sz="0" w:space="0" w:color="auto"/>
        </w:pBdr>
      </w:pPr>
      <w:r>
        <w:rPr>
          <w:rFonts w:eastAsia="Arial Unicode MS" w:cs="Arial Unicode MS"/>
          <w:b/>
          <w:bCs/>
          <w:sz w:val="24"/>
          <w:szCs w:val="24"/>
          <w:u w:val="single"/>
        </w:rPr>
        <w:lastRenderedPageBreak/>
        <w:t>6</w:t>
      </w:r>
      <w:r w:rsidR="00BD0128">
        <w:rPr>
          <w:rFonts w:eastAsia="Arial Unicode MS" w:cs="Arial Unicode MS"/>
          <w:b/>
          <w:bCs/>
          <w:sz w:val="24"/>
          <w:szCs w:val="24"/>
          <w:u w:val="single"/>
        </w:rPr>
        <w:t>. Outcome:</w:t>
      </w:r>
      <w:r w:rsidR="00BD0128">
        <w:rPr>
          <w:rFonts w:eastAsia="Arial Unicode MS" w:cs="Arial Unicode MS"/>
          <w:b/>
          <w:bCs/>
          <w:sz w:val="24"/>
          <w:szCs w:val="24"/>
        </w:rPr>
        <w:t xml:space="preserve">  State what participants will have learned and will be able </w:t>
      </w:r>
      <w:r w:rsidR="00BD0128" w:rsidRPr="0054037F">
        <w:rPr>
          <w:rFonts w:eastAsia="Arial Unicode MS" w:cs="Arial Unicode MS"/>
          <w:b/>
          <w:bCs/>
          <w:color w:val="000000" w:themeColor="text1"/>
          <w:sz w:val="24"/>
          <w:szCs w:val="24"/>
        </w:rPr>
        <w:t>to</w:t>
      </w:r>
      <w:r w:rsidR="00BD0128">
        <w:rPr>
          <w:rFonts w:eastAsia="Arial Unicode MS" w:cs="Arial Unicode MS"/>
          <w:b/>
          <w:bCs/>
          <w:sz w:val="24"/>
          <w:szCs w:val="24"/>
        </w:rPr>
        <w:t xml:space="preserve"> do after attending your presentation. (75 words or less) </w:t>
      </w:r>
    </w:p>
    <w:p w14:paraId="02986F2A" w14:textId="77777777" w:rsidR="00BD0128" w:rsidRDefault="00BD0128" w:rsidP="00195414">
      <w:pPr>
        <w:pStyle w:val="BodyA"/>
        <w:pBdr>
          <w:top w:val="none" w:sz="0" w:space="0" w:color="auto"/>
          <w:left w:val="none" w:sz="0" w:space="0" w:color="auto"/>
          <w:bottom w:val="none" w:sz="0" w:space="0" w:color="auto"/>
          <w:right w:val="none" w:sz="0" w:space="0" w:color="auto"/>
        </w:pBdr>
        <w:spacing w:after="0"/>
        <w:rPr>
          <w:b/>
          <w:bCs/>
          <w:sz w:val="24"/>
          <w:szCs w:val="24"/>
          <w:u w:val="single"/>
        </w:rPr>
      </w:pP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2CED4EF6" w14:textId="77777777" w:rsidR="00BD0128" w:rsidRDefault="00BD0128" w:rsidP="00195414">
      <w:pPr>
        <w:pStyle w:val="BodyA"/>
        <w:pBdr>
          <w:top w:val="none" w:sz="0" w:space="0" w:color="auto"/>
          <w:left w:val="none" w:sz="0" w:space="0" w:color="auto"/>
          <w:bottom w:val="none" w:sz="0" w:space="0" w:color="auto"/>
          <w:right w:val="none" w:sz="0" w:space="0" w:color="auto"/>
        </w:pBdr>
        <w:spacing w:after="0"/>
        <w:rPr>
          <w:b/>
          <w:bCs/>
          <w:sz w:val="24"/>
          <w:szCs w:val="24"/>
          <w:u w:val="single"/>
        </w:rPr>
      </w:pP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6810111B" w14:textId="77777777" w:rsidR="00F45622" w:rsidRDefault="00F45622" w:rsidP="00195414">
      <w:pPr>
        <w:pStyle w:val="BodyA"/>
        <w:pBdr>
          <w:top w:val="none" w:sz="0" w:space="0" w:color="auto"/>
          <w:left w:val="none" w:sz="0" w:space="0" w:color="auto"/>
          <w:bottom w:val="none" w:sz="0" w:space="0" w:color="auto"/>
          <w:right w:val="none" w:sz="0" w:space="0" w:color="auto"/>
        </w:pBdr>
        <w:spacing w:after="0"/>
        <w:rPr>
          <w:b/>
          <w:bCs/>
          <w:sz w:val="24"/>
          <w:szCs w:val="24"/>
          <w:u w:val="single"/>
        </w:rPr>
      </w:pPr>
    </w:p>
    <w:p w14:paraId="26FB0FC2" w14:textId="5CDAF587" w:rsidR="00BD0128" w:rsidRDefault="00195414" w:rsidP="00195414">
      <w:pPr>
        <w:pStyle w:val="BodyA"/>
        <w:pBdr>
          <w:top w:val="none" w:sz="0" w:space="0" w:color="auto"/>
          <w:left w:val="none" w:sz="0" w:space="0" w:color="auto"/>
          <w:bottom w:val="none" w:sz="0" w:space="0" w:color="auto"/>
          <w:right w:val="none" w:sz="0" w:space="0" w:color="auto"/>
        </w:pBdr>
        <w:spacing w:after="0"/>
      </w:pPr>
      <w:r>
        <w:rPr>
          <w:rFonts w:eastAsia="Arial Unicode MS" w:cs="Arial Unicode MS"/>
          <w:b/>
          <w:bCs/>
          <w:sz w:val="24"/>
          <w:szCs w:val="24"/>
          <w:u w:val="single"/>
        </w:rPr>
        <w:t>7</w:t>
      </w:r>
      <w:r w:rsidR="00BD0128">
        <w:rPr>
          <w:rFonts w:eastAsia="Arial Unicode MS" w:cs="Arial Unicode MS"/>
          <w:b/>
          <w:bCs/>
          <w:sz w:val="24"/>
          <w:szCs w:val="24"/>
          <w:u w:val="single"/>
        </w:rPr>
        <w:t>. Forms of Engagement</w:t>
      </w:r>
      <w:r w:rsidR="00BD0128">
        <w:rPr>
          <w:rFonts w:eastAsia="Arial Unicode MS" w:cs="Arial Unicode MS"/>
          <w:b/>
          <w:bCs/>
          <w:sz w:val="24"/>
          <w:szCs w:val="24"/>
        </w:rPr>
        <w:t>:  How are you planning to engage your audience? (75 words or less)</w:t>
      </w:r>
    </w:p>
    <w:p w14:paraId="08984E89" w14:textId="77777777" w:rsidR="00BD0128" w:rsidRDefault="00BD0128" w:rsidP="00195414">
      <w:pPr>
        <w:pStyle w:val="BodyA"/>
        <w:pBdr>
          <w:top w:val="none" w:sz="0" w:space="0" w:color="auto"/>
          <w:left w:val="none" w:sz="0" w:space="0" w:color="auto"/>
          <w:bottom w:val="none" w:sz="0" w:space="0" w:color="auto"/>
          <w:right w:val="none" w:sz="0" w:space="0" w:color="auto"/>
        </w:pBdr>
        <w:spacing w:after="0"/>
        <w:rPr>
          <w:b/>
          <w:bCs/>
          <w:sz w:val="24"/>
          <w:szCs w:val="24"/>
          <w:u w:val="single"/>
        </w:rPr>
      </w:pP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56099511" w14:textId="77777777" w:rsidR="00BD0128" w:rsidRDefault="00BD0128" w:rsidP="00195414">
      <w:pPr>
        <w:pStyle w:val="BodyA"/>
        <w:pBdr>
          <w:top w:val="none" w:sz="0" w:space="0" w:color="auto"/>
          <w:left w:val="none" w:sz="0" w:space="0" w:color="auto"/>
          <w:bottom w:val="none" w:sz="0" w:space="0" w:color="auto"/>
          <w:right w:val="none" w:sz="0" w:space="0" w:color="auto"/>
        </w:pBdr>
        <w:spacing w:after="0"/>
        <w:rPr>
          <w:b/>
          <w:bCs/>
          <w:sz w:val="24"/>
          <w:szCs w:val="24"/>
          <w:u w:val="single"/>
        </w:rPr>
      </w:pP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151CEF09" w14:textId="77777777" w:rsidR="00F45622" w:rsidRDefault="00F45622" w:rsidP="00195414">
      <w:pPr>
        <w:pStyle w:val="BodyA"/>
        <w:pBdr>
          <w:top w:val="none" w:sz="0" w:space="0" w:color="auto"/>
          <w:left w:val="none" w:sz="0" w:space="0" w:color="auto"/>
          <w:bottom w:val="none" w:sz="0" w:space="0" w:color="auto"/>
          <w:right w:val="none" w:sz="0" w:space="0" w:color="auto"/>
        </w:pBdr>
        <w:spacing w:after="0"/>
        <w:rPr>
          <w:b/>
          <w:bCs/>
          <w:sz w:val="24"/>
          <w:szCs w:val="24"/>
          <w:u w:val="single"/>
        </w:rPr>
      </w:pPr>
    </w:p>
    <w:p w14:paraId="38AE5FC1" w14:textId="00F314D6" w:rsidR="00195414" w:rsidRPr="0054037F" w:rsidRDefault="00195414" w:rsidP="00195414">
      <w:pPr>
        <w:pStyle w:val="BodyA"/>
        <w:pBdr>
          <w:top w:val="none" w:sz="0" w:space="0" w:color="auto"/>
          <w:left w:val="none" w:sz="0" w:space="0" w:color="auto"/>
          <w:bottom w:val="none" w:sz="0" w:space="0" w:color="auto"/>
          <w:right w:val="none" w:sz="0" w:space="0" w:color="auto"/>
        </w:pBdr>
        <w:rPr>
          <w:rFonts w:eastAsia="Arial Unicode MS" w:cs="Arial Unicode MS"/>
          <w:b/>
          <w:bCs/>
          <w:sz w:val="24"/>
          <w:szCs w:val="24"/>
          <w:lang w:val="es"/>
        </w:rPr>
      </w:pPr>
      <w:r>
        <w:rPr>
          <w:rFonts w:eastAsia="Arial Unicode MS" w:cs="Arial Unicode MS"/>
          <w:b/>
          <w:bCs/>
          <w:sz w:val="24"/>
          <w:szCs w:val="24"/>
          <w:u w:val="single"/>
        </w:rPr>
        <w:t>8</w:t>
      </w:r>
      <w:r w:rsidR="00BD0128">
        <w:rPr>
          <w:rFonts w:eastAsia="Arial Unicode MS" w:cs="Arial Unicode MS"/>
          <w:b/>
          <w:bCs/>
          <w:sz w:val="24"/>
          <w:szCs w:val="24"/>
          <w:u w:val="single"/>
        </w:rPr>
        <w:t>. Presentation Material:</w:t>
      </w:r>
      <w:r w:rsidR="00BD0128">
        <w:rPr>
          <w:rFonts w:eastAsia="Arial Unicode MS" w:cs="Arial Unicode MS"/>
          <w:b/>
          <w:bCs/>
          <w:sz w:val="24"/>
          <w:szCs w:val="24"/>
        </w:rPr>
        <w:t xml:space="preserve">  Please provide handouts or presentation material for attendees (</w:t>
      </w:r>
      <w:r w:rsidR="001C4C86">
        <w:rPr>
          <w:rFonts w:eastAsia="Arial Unicode MS" w:cs="Arial Unicode MS"/>
          <w:b/>
          <w:bCs/>
          <w:sz w:val="24"/>
          <w:szCs w:val="24"/>
        </w:rPr>
        <w:t>m</w:t>
      </w:r>
      <w:r w:rsidR="00BD0128">
        <w:rPr>
          <w:rFonts w:eastAsia="Arial Unicode MS" w:cs="Arial Unicode MS"/>
          <w:b/>
          <w:bCs/>
          <w:sz w:val="24"/>
          <w:szCs w:val="24"/>
        </w:rPr>
        <w:t xml:space="preserve">inimum 30 </w:t>
      </w:r>
      <w:r w:rsidR="00BD0128">
        <w:rPr>
          <w:rFonts w:eastAsia="Arial Unicode MS" w:cs="Arial Unicode MS"/>
          <w:b/>
          <w:bCs/>
          <w:sz w:val="24"/>
          <w:szCs w:val="24"/>
          <w:lang w:val="es"/>
        </w:rPr>
        <w:t xml:space="preserve">copies).  </w:t>
      </w:r>
    </w:p>
    <w:p w14:paraId="3B9C3892" w14:textId="334807EA" w:rsidR="00AA49B6" w:rsidRPr="0054037F" w:rsidRDefault="0054037F" w:rsidP="00195414">
      <w:pPr>
        <w:pStyle w:val="BodyA"/>
        <w:pBdr>
          <w:top w:val="none" w:sz="0" w:space="0" w:color="auto"/>
          <w:left w:val="none" w:sz="0" w:space="0" w:color="auto"/>
          <w:bottom w:val="none" w:sz="0" w:space="0" w:color="auto"/>
          <w:right w:val="none" w:sz="0" w:space="0" w:color="auto"/>
        </w:pBdr>
        <w:rPr>
          <w:b/>
          <w:bCs/>
          <w:color w:val="000000" w:themeColor="text1"/>
          <w:sz w:val="24"/>
          <w:szCs w:val="24"/>
        </w:rPr>
      </w:pPr>
      <w:r w:rsidRPr="001C4C86">
        <w:rPr>
          <w:b/>
          <w:bCs/>
          <w:color w:val="000000" w:themeColor="text1"/>
          <w:sz w:val="24"/>
          <w:szCs w:val="24"/>
          <w:u w:val="single"/>
        </w:rPr>
        <w:t>9</w:t>
      </w:r>
      <w:r w:rsidR="00AA49B6" w:rsidRPr="001C4C86">
        <w:rPr>
          <w:b/>
          <w:bCs/>
          <w:color w:val="000000" w:themeColor="text1"/>
          <w:sz w:val="24"/>
          <w:szCs w:val="24"/>
          <w:u w:val="single"/>
        </w:rPr>
        <w:t xml:space="preserve">. </w:t>
      </w:r>
      <w:r w:rsidR="001C4C86" w:rsidRPr="001C4C86">
        <w:rPr>
          <w:b/>
          <w:bCs/>
          <w:color w:val="000000" w:themeColor="text1"/>
          <w:sz w:val="24"/>
          <w:szCs w:val="24"/>
          <w:u w:val="single"/>
        </w:rPr>
        <w:t>Webinar:</w:t>
      </w:r>
      <w:r w:rsidR="001C4C86">
        <w:rPr>
          <w:b/>
          <w:bCs/>
          <w:color w:val="000000" w:themeColor="text1"/>
          <w:sz w:val="24"/>
          <w:szCs w:val="24"/>
        </w:rPr>
        <w:t xml:space="preserve">  </w:t>
      </w:r>
      <w:r w:rsidR="00AA49B6" w:rsidRPr="0054037F">
        <w:rPr>
          <w:b/>
          <w:bCs/>
          <w:color w:val="000000" w:themeColor="text1"/>
          <w:sz w:val="24"/>
          <w:szCs w:val="24"/>
        </w:rPr>
        <w:t xml:space="preserve">As we do not repeat workshops during the conference, are you willing to offer your workshop once more as a webinar to </w:t>
      </w:r>
      <w:r w:rsidR="00195414" w:rsidRPr="0054037F">
        <w:rPr>
          <w:b/>
          <w:bCs/>
          <w:color w:val="000000" w:themeColor="text1"/>
          <w:sz w:val="24"/>
          <w:szCs w:val="24"/>
        </w:rPr>
        <w:t>a l</w:t>
      </w:r>
      <w:r w:rsidR="00AA49B6" w:rsidRPr="0054037F">
        <w:rPr>
          <w:b/>
          <w:bCs/>
          <w:color w:val="000000" w:themeColor="text1"/>
          <w:sz w:val="24"/>
          <w:szCs w:val="24"/>
        </w:rPr>
        <w:t>arger audience during the year?</w:t>
      </w:r>
    </w:p>
    <w:p w14:paraId="5A82995C" w14:textId="77777777" w:rsidR="00AA49B6" w:rsidRDefault="00AA49B6" w:rsidP="00195414">
      <w:pPr>
        <w:pStyle w:val="BodyA"/>
        <w:pBdr>
          <w:top w:val="none" w:sz="0" w:space="0" w:color="auto"/>
          <w:left w:val="none" w:sz="0" w:space="0" w:color="auto"/>
          <w:bottom w:val="none" w:sz="0" w:space="0" w:color="auto"/>
          <w:right w:val="none" w:sz="0" w:space="0" w:color="auto"/>
        </w:pBdr>
        <w:spacing w:after="0"/>
        <w:rPr>
          <w:rFonts w:eastAsia="Arial Unicode MS" w:cs="Arial Unicode MS"/>
          <w:b/>
          <w:bCs/>
          <w:sz w:val="24"/>
          <w:szCs w:val="24"/>
          <w:lang w:val="es"/>
        </w:rPr>
      </w:pPr>
    </w:p>
    <w:p w14:paraId="606FB8F1" w14:textId="77777777" w:rsidR="00662767" w:rsidRDefault="00662767" w:rsidP="00662767">
      <w:pPr>
        <w:pStyle w:val="bodya0"/>
        <w:spacing w:before="0" w:beforeAutospacing="0" w:after="0" w:afterAutospacing="0" w:line="253" w:lineRule="atLeast"/>
        <w:jc w:val="center"/>
        <w:rPr>
          <w:rFonts w:ascii="Calibri" w:hAnsi="Calibri" w:cs="Calibri"/>
          <w:color w:val="000000"/>
          <w:sz w:val="22"/>
          <w:szCs w:val="22"/>
        </w:rPr>
      </w:pPr>
      <w:r>
        <w:rPr>
          <w:rFonts w:ascii="Calibri" w:hAnsi="Calibri" w:cs="Calibri"/>
          <w:b/>
          <w:bCs/>
          <w:color w:val="000000"/>
        </w:rPr>
        <w:t>Please submit proposals as an email attachment to </w:t>
      </w:r>
      <w:hyperlink r:id="rId8" w:history="1">
        <w:r>
          <w:rPr>
            <w:rStyle w:val="hyperlink00"/>
            <w:rFonts w:ascii="Calibri" w:hAnsi="Calibri" w:cs="Calibri"/>
            <w:b/>
            <w:bCs/>
            <w:color w:val="0000FF"/>
            <w:u w:val="single"/>
            <w:lang w:val="nl-NL"/>
          </w:rPr>
          <w:t>president@germanschools.org</w:t>
        </w:r>
      </w:hyperlink>
    </w:p>
    <w:p w14:paraId="3916E738" w14:textId="77777777" w:rsidR="00662767" w:rsidRDefault="00662767" w:rsidP="00662767">
      <w:pPr>
        <w:pStyle w:val="bodya0"/>
        <w:spacing w:before="0" w:beforeAutospacing="0" w:after="0" w:afterAutospacing="0" w:line="253" w:lineRule="atLeast"/>
        <w:jc w:val="center"/>
        <w:rPr>
          <w:rFonts w:ascii="Calibri" w:hAnsi="Calibri" w:cs="Calibri"/>
          <w:color w:val="000000"/>
          <w:sz w:val="18"/>
          <w:szCs w:val="18"/>
        </w:rPr>
      </w:pPr>
      <w:r>
        <w:rPr>
          <w:rFonts w:ascii="Calibri" w:hAnsi="Calibri" w:cs="Calibri"/>
          <w:b/>
          <w:bCs/>
          <w:color w:val="000000"/>
        </w:rPr>
        <w:t>no later than May 31, 2025.</w:t>
      </w:r>
    </w:p>
    <w:p w14:paraId="605B3CAD" w14:textId="77777777" w:rsidR="00580D42" w:rsidRDefault="00580D42" w:rsidP="00AA49B6">
      <w:pPr>
        <w:spacing w:after="0"/>
      </w:pPr>
    </w:p>
    <w:sectPr w:rsidR="00580D42" w:rsidSect="00633D10">
      <w:headerReference w:type="default" r:id="rId9"/>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44F19" w14:textId="77777777" w:rsidR="0030057C" w:rsidRDefault="0030057C" w:rsidP="00C95B6F">
      <w:pPr>
        <w:spacing w:after="0" w:line="240" w:lineRule="auto"/>
      </w:pPr>
      <w:r>
        <w:separator/>
      </w:r>
    </w:p>
  </w:endnote>
  <w:endnote w:type="continuationSeparator" w:id="0">
    <w:p w14:paraId="4FA5A55A" w14:textId="77777777" w:rsidR="0030057C" w:rsidRDefault="0030057C" w:rsidP="00C9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38076" w14:textId="77777777" w:rsidR="0030057C" w:rsidRDefault="0030057C" w:rsidP="00C95B6F">
      <w:pPr>
        <w:spacing w:after="0" w:line="240" w:lineRule="auto"/>
      </w:pPr>
      <w:r>
        <w:separator/>
      </w:r>
    </w:p>
  </w:footnote>
  <w:footnote w:type="continuationSeparator" w:id="0">
    <w:p w14:paraId="1748ADDD" w14:textId="77777777" w:rsidR="0030057C" w:rsidRDefault="0030057C" w:rsidP="00C95B6F">
      <w:pPr>
        <w:spacing w:after="0" w:line="240" w:lineRule="auto"/>
      </w:pPr>
      <w:r>
        <w:continuationSeparator/>
      </w:r>
    </w:p>
  </w:footnote>
  <w:footnote w:id="1">
    <w:p w14:paraId="4EFF841D" w14:textId="597E61FE" w:rsidR="0034502F" w:rsidRDefault="0034502F">
      <w:pPr>
        <w:pStyle w:val="FootnoteText"/>
      </w:pPr>
      <w:r>
        <w:rPr>
          <w:rStyle w:val="FootnoteReference"/>
        </w:rPr>
        <w:footnoteRef/>
      </w:r>
      <w:r>
        <w:t xml:space="preserve"> </w:t>
      </w:r>
      <w:r>
        <w:rPr>
          <w:b/>
          <w:bCs/>
        </w:rPr>
        <w:t>Please note:  We apply for grants from Germany to cover the costs of this conference and are required to provide this information</w:t>
      </w:r>
      <w:r w:rsidR="008277B0">
        <w:rPr>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1B3A7" w14:textId="0C6CC90D" w:rsidR="00C95B6F" w:rsidRDefault="00C95B6F" w:rsidP="00F45622">
    <w:pPr>
      <w:pStyle w:val="BodyA"/>
      <w:pBdr>
        <w:top w:val="none" w:sz="0" w:space="0" w:color="auto"/>
        <w:left w:val="none" w:sz="0" w:space="0" w:color="auto"/>
        <w:bottom w:val="none" w:sz="0" w:space="0" w:color="auto"/>
        <w:right w:val="none" w:sz="0" w:space="0" w:color="auto"/>
      </w:pBdr>
      <w:spacing w:after="0" w:line="240" w:lineRule="auto"/>
      <w:jc w:val="center"/>
      <w:rPr>
        <w:rFonts w:ascii="Arial Narrow" w:hAnsi="Arial Narrow"/>
        <w:b/>
        <w:bCs/>
        <w:sz w:val="28"/>
        <w:szCs w:val="28"/>
      </w:rPr>
    </w:pPr>
    <w:r w:rsidRPr="00354282">
      <w:rPr>
        <w:noProof/>
        <w:position w:val="24"/>
      </w:rPr>
      <w:drawing>
        <wp:inline distT="0" distB="0" distL="0" distR="0" wp14:anchorId="55AB2702" wp14:editId="220454CA">
          <wp:extent cx="444843" cy="43647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sc logo anna.png"/>
                  <pic:cNvPicPr/>
                </pic:nvPicPr>
                <pic:blipFill>
                  <a:blip r:embed="rId1"/>
                  <a:stretch>
                    <a:fillRect/>
                  </a:stretch>
                </pic:blipFill>
                <pic:spPr>
                  <a:xfrm>
                    <a:off x="0" y="0"/>
                    <a:ext cx="511468" cy="501841"/>
                  </a:xfrm>
                  <a:prstGeom prst="rect">
                    <a:avLst/>
                  </a:prstGeom>
                </pic:spPr>
              </pic:pic>
            </a:graphicData>
          </a:graphic>
        </wp:inline>
      </w:drawing>
    </w:r>
  </w:p>
  <w:p w14:paraId="75EBA429" w14:textId="27ED31C4" w:rsidR="00C95B6F" w:rsidRDefault="00C95B6F" w:rsidP="00F45622">
    <w:pPr>
      <w:pStyle w:val="BodyA"/>
      <w:pBdr>
        <w:top w:val="none" w:sz="0" w:space="0" w:color="auto"/>
        <w:left w:val="none" w:sz="0" w:space="0" w:color="auto"/>
        <w:bottom w:val="none" w:sz="0" w:space="0" w:color="auto"/>
        <w:right w:val="none" w:sz="0" w:space="0" w:color="auto"/>
      </w:pBdr>
      <w:spacing w:after="0" w:line="240" w:lineRule="auto"/>
      <w:jc w:val="center"/>
    </w:pPr>
    <w:r>
      <w:rPr>
        <w:rFonts w:ascii="Arial Narrow" w:hAnsi="Arial Narrow"/>
        <w:b/>
        <w:bCs/>
        <w:sz w:val="28"/>
        <w:szCs w:val="28"/>
      </w:rPr>
      <w:t>German Language School Conference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235FD"/>
    <w:multiLevelType w:val="hybridMultilevel"/>
    <w:tmpl w:val="952E800A"/>
    <w:lvl w:ilvl="0" w:tplc="277E90C6">
      <w:start w:val="1"/>
      <w:numFmt w:val="decimal"/>
      <w:lvlText w:val="%1."/>
      <w:lvlJc w:val="left"/>
      <w:pPr>
        <w:ind w:left="720" w:hanging="360"/>
      </w:pPr>
      <w:rPr>
        <w:rFonts w:ascii="Calibri" w:eastAsia="Arial Unicode MS" w:hAnsi="Calibri" w:cs="Arial Unicode M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70DE3"/>
    <w:multiLevelType w:val="hybridMultilevel"/>
    <w:tmpl w:val="6EF63BCA"/>
    <w:lvl w:ilvl="0" w:tplc="CC5C6404">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4379300">
    <w:abstractNumId w:val="1"/>
  </w:num>
  <w:num w:numId="2" w16cid:durableId="367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44"/>
    <w:rsid w:val="00195414"/>
    <w:rsid w:val="001B33B0"/>
    <w:rsid w:val="001C4C86"/>
    <w:rsid w:val="0023743C"/>
    <w:rsid w:val="002A7603"/>
    <w:rsid w:val="0030057C"/>
    <w:rsid w:val="00330244"/>
    <w:rsid w:val="0034502F"/>
    <w:rsid w:val="00492393"/>
    <w:rsid w:val="00501EAD"/>
    <w:rsid w:val="0054037F"/>
    <w:rsid w:val="00550D5A"/>
    <w:rsid w:val="00580D42"/>
    <w:rsid w:val="005F7BD5"/>
    <w:rsid w:val="006231E9"/>
    <w:rsid w:val="00633D10"/>
    <w:rsid w:val="00662767"/>
    <w:rsid w:val="00703737"/>
    <w:rsid w:val="008006FF"/>
    <w:rsid w:val="00807F1A"/>
    <w:rsid w:val="008277B0"/>
    <w:rsid w:val="0093442B"/>
    <w:rsid w:val="00A22007"/>
    <w:rsid w:val="00A24147"/>
    <w:rsid w:val="00A511BF"/>
    <w:rsid w:val="00AA49B6"/>
    <w:rsid w:val="00AA743D"/>
    <w:rsid w:val="00BD0128"/>
    <w:rsid w:val="00C17C44"/>
    <w:rsid w:val="00C17CC9"/>
    <w:rsid w:val="00C95B6F"/>
    <w:rsid w:val="00CA67DA"/>
    <w:rsid w:val="00CE05A9"/>
    <w:rsid w:val="00CF3E84"/>
    <w:rsid w:val="00D20353"/>
    <w:rsid w:val="00F26470"/>
    <w:rsid w:val="00F45622"/>
    <w:rsid w:val="00F90B11"/>
    <w:rsid w:val="00F94BAE"/>
    <w:rsid w:val="00FB3CF0"/>
    <w:rsid w:val="00FE1610"/>
    <w:rsid w:val="00FE433A"/>
    <w:rsid w:val="00FF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7E1A"/>
  <w15:chartTrackingRefBased/>
  <w15:docId w15:val="{CACBF9B2-8603-4809-9576-0B82CBCE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BD0128"/>
    <w:pPr>
      <w:pBdr>
        <w:top w:val="single" w:sz="2" w:space="31" w:color="FFFFFF" w:shadow="1"/>
        <w:left w:val="single" w:sz="2" w:space="31" w:color="FFFFFF" w:shadow="1"/>
        <w:bottom w:val="single" w:sz="2" w:space="31" w:color="FFFFFF" w:shadow="1"/>
        <w:right w:val="single" w:sz="2" w:space="31" w:color="FFFFFF" w:shadow="1"/>
      </w:pBdr>
      <w:autoSpaceDN w:val="0"/>
      <w:spacing w:after="200" w:line="276" w:lineRule="auto"/>
    </w:pPr>
    <w:rPr>
      <w:rFonts w:ascii="Calibri" w:eastAsia="Calibri" w:hAnsi="Calibri" w:cs="Calibri"/>
      <w:color w:val="000000"/>
    </w:rPr>
  </w:style>
  <w:style w:type="character" w:customStyle="1" w:styleId="None">
    <w:name w:val="None"/>
    <w:rsid w:val="00BD0128"/>
  </w:style>
  <w:style w:type="character" w:customStyle="1" w:styleId="Hyperlink0">
    <w:name w:val="Hyperlink.0"/>
    <w:basedOn w:val="None"/>
    <w:rsid w:val="00BD0128"/>
    <w:rPr>
      <w:color w:val="0000FF"/>
      <w:sz w:val="24"/>
      <w:szCs w:val="24"/>
      <w:u w:val="single" w:color="0000FF"/>
      <w:lang w:val="nl-NL"/>
    </w:rPr>
  </w:style>
  <w:style w:type="paragraph" w:styleId="Header">
    <w:name w:val="header"/>
    <w:basedOn w:val="Normal"/>
    <w:link w:val="HeaderChar"/>
    <w:uiPriority w:val="99"/>
    <w:unhideWhenUsed/>
    <w:rsid w:val="00C95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B6F"/>
  </w:style>
  <w:style w:type="paragraph" w:styleId="Footer">
    <w:name w:val="footer"/>
    <w:basedOn w:val="Normal"/>
    <w:link w:val="FooterChar"/>
    <w:uiPriority w:val="99"/>
    <w:unhideWhenUsed/>
    <w:rsid w:val="00C95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B6F"/>
  </w:style>
  <w:style w:type="paragraph" w:styleId="FootnoteText">
    <w:name w:val="footnote text"/>
    <w:basedOn w:val="Normal"/>
    <w:link w:val="FootnoteTextChar"/>
    <w:uiPriority w:val="99"/>
    <w:semiHidden/>
    <w:unhideWhenUsed/>
    <w:rsid w:val="003450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502F"/>
    <w:rPr>
      <w:sz w:val="20"/>
      <w:szCs w:val="20"/>
    </w:rPr>
  </w:style>
  <w:style w:type="character" w:styleId="FootnoteReference">
    <w:name w:val="footnote reference"/>
    <w:basedOn w:val="DefaultParagraphFont"/>
    <w:uiPriority w:val="99"/>
    <w:semiHidden/>
    <w:unhideWhenUsed/>
    <w:rsid w:val="0034502F"/>
    <w:rPr>
      <w:vertAlign w:val="superscript"/>
    </w:rPr>
  </w:style>
  <w:style w:type="paragraph" w:customStyle="1" w:styleId="bodya0">
    <w:name w:val="bodya"/>
    <w:basedOn w:val="Normal"/>
    <w:rsid w:val="00662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0">
    <w:name w:val="hyperlink0"/>
    <w:basedOn w:val="DefaultParagraphFont"/>
    <w:rsid w:val="00662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62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germanschool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64EC7-8384-4E84-B1A8-0C73F4CD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Ludanyi</dc:creator>
  <cp:keywords/>
  <dc:description/>
  <cp:lastModifiedBy>Heidemarie Tirey</cp:lastModifiedBy>
  <cp:revision>6</cp:revision>
  <cp:lastPrinted>2024-05-01T13:59:00Z</cp:lastPrinted>
  <dcterms:created xsi:type="dcterms:W3CDTF">2025-03-28T15:19:00Z</dcterms:created>
  <dcterms:modified xsi:type="dcterms:W3CDTF">2025-03-29T15:14:00Z</dcterms:modified>
</cp:coreProperties>
</file>